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C3" w:rsidRDefault="00354126">
      <w:pPr>
        <w:pStyle w:val="Heading1"/>
        <w:keepNext w:val="0"/>
        <w:keepLines w:val="0"/>
        <w:spacing w:before="480"/>
        <w:rPr>
          <w:b/>
          <w:sz w:val="34"/>
          <w:szCs w:val="34"/>
        </w:rPr>
      </w:pPr>
      <w:bookmarkStart w:id="0" w:name="_t5uyhlc6syfn" w:colFirst="0" w:colLast="0"/>
      <w:bookmarkStart w:id="1" w:name="_GoBack"/>
      <w:bookmarkEnd w:id="0"/>
      <w:bookmarkEnd w:id="1"/>
      <w:r>
        <w:rPr>
          <w:b/>
          <w:sz w:val="34"/>
          <w:szCs w:val="34"/>
        </w:rPr>
        <w:t>Predložak za izradu nacrta strategije vrednovanja</w:t>
      </w:r>
    </w:p>
    <w:p w:rsidR="002427C3" w:rsidRDefault="00354126">
      <w:pPr>
        <w:pStyle w:val="Heading2"/>
        <w:keepNext w:val="0"/>
        <w:keepLines w:val="0"/>
        <w:spacing w:after="80"/>
        <w:rPr>
          <w:b/>
          <w:sz w:val="28"/>
          <w:szCs w:val="28"/>
        </w:rPr>
      </w:pPr>
      <w:bookmarkStart w:id="2" w:name="_gj5aexadjtv1" w:colFirst="0" w:colLast="0"/>
      <w:bookmarkEnd w:id="2"/>
      <w:r>
        <w:rPr>
          <w:b/>
          <w:sz w:val="28"/>
          <w:szCs w:val="28"/>
        </w:rPr>
        <w:t>1. Osnovne informacije o kolegiju</w:t>
      </w:r>
    </w:p>
    <w:p w:rsidR="002427C3" w:rsidRDefault="00354126">
      <w:pPr>
        <w:numPr>
          <w:ilvl w:val="0"/>
          <w:numId w:val="5"/>
        </w:numPr>
        <w:spacing w:before="240"/>
      </w:pPr>
      <w:r>
        <w:rPr>
          <w:b/>
        </w:rPr>
        <w:t>Naziv kolegija:</w:t>
      </w:r>
      <w:r>
        <w:rPr>
          <w:b/>
        </w:rPr>
        <w:br/>
      </w:r>
    </w:p>
    <w:p w:rsidR="002427C3" w:rsidRDefault="00354126">
      <w:pPr>
        <w:numPr>
          <w:ilvl w:val="0"/>
          <w:numId w:val="5"/>
        </w:numPr>
      </w:pPr>
      <w:r>
        <w:rPr>
          <w:b/>
        </w:rPr>
        <w:t>Razina studija / program:</w:t>
      </w:r>
      <w:r>
        <w:rPr>
          <w:b/>
        </w:rPr>
        <w:br/>
      </w:r>
    </w:p>
    <w:p w:rsidR="002427C3" w:rsidRDefault="00354126">
      <w:pPr>
        <w:numPr>
          <w:ilvl w:val="0"/>
          <w:numId w:val="5"/>
        </w:numPr>
      </w:pPr>
      <w:r>
        <w:rPr>
          <w:b/>
        </w:rPr>
        <w:t>Broj studenata (približno):</w:t>
      </w:r>
      <w:r>
        <w:rPr>
          <w:b/>
        </w:rPr>
        <w:br/>
      </w:r>
    </w:p>
    <w:p w:rsidR="002427C3" w:rsidRDefault="00354126">
      <w:pPr>
        <w:numPr>
          <w:ilvl w:val="0"/>
          <w:numId w:val="5"/>
        </w:numPr>
        <w:spacing w:after="240"/>
      </w:pPr>
      <w:r>
        <w:rPr>
          <w:b/>
        </w:rPr>
        <w:t>Ishodi učenja relevantni za vrednovanje:</w:t>
      </w:r>
      <w:r>
        <w:rPr>
          <w:b/>
        </w:rPr>
        <w:br/>
      </w:r>
    </w:p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3" w:name="_drm0ntcon59k" w:colFirst="0" w:colLast="0"/>
      <w:bookmarkEnd w:id="3"/>
      <w:r>
        <w:rPr>
          <w:b/>
          <w:sz w:val="28"/>
          <w:szCs w:val="28"/>
        </w:rPr>
        <w:t>2. Trenutačni pristup vrednovanju</w:t>
      </w:r>
    </w:p>
    <w:p w:rsidR="002427C3" w:rsidRDefault="00354126">
      <w:pPr>
        <w:spacing w:before="240" w:after="240"/>
      </w:pPr>
      <w:r>
        <w:t>Opišite kako trenutačno vrednujete studente na ovom kolegiju (npr. ispiti, eseji, projektni radovi, aktivnosti u nastavi, digitalni kvizovi).</w:t>
      </w:r>
    </w:p>
    <w:p w:rsidR="002427C3" w:rsidRDefault="00354126">
      <w:pPr>
        <w:numPr>
          <w:ilvl w:val="0"/>
          <w:numId w:val="7"/>
        </w:numPr>
        <w:spacing w:before="240"/>
      </w:pPr>
      <w:r>
        <w:rPr>
          <w:b/>
        </w:rPr>
        <w:t>Vrste zadataka/aktivnosti:</w:t>
      </w:r>
      <w:r>
        <w:rPr>
          <w:b/>
        </w:rPr>
        <w:br/>
      </w:r>
    </w:p>
    <w:p w:rsidR="002427C3" w:rsidRDefault="00354126">
      <w:pPr>
        <w:numPr>
          <w:ilvl w:val="0"/>
          <w:numId w:val="7"/>
        </w:numPr>
      </w:pPr>
      <w:r>
        <w:rPr>
          <w:b/>
        </w:rPr>
        <w:t>Udio u konačnoj ocjeni (%):</w:t>
      </w:r>
      <w:r>
        <w:rPr>
          <w:b/>
        </w:rPr>
        <w:br/>
      </w:r>
    </w:p>
    <w:p w:rsidR="002427C3" w:rsidRDefault="00354126">
      <w:pPr>
        <w:numPr>
          <w:ilvl w:val="0"/>
          <w:numId w:val="7"/>
        </w:numPr>
        <w:spacing w:after="240"/>
      </w:pPr>
      <w:r>
        <w:rPr>
          <w:b/>
        </w:rPr>
        <w:t>Prednosti i ograničenja postojećeg pristupa:</w:t>
      </w:r>
      <w:r>
        <w:rPr>
          <w:b/>
        </w:rPr>
        <w:br/>
      </w:r>
    </w:p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4" w:name="_3syypj3rr9a" w:colFirst="0" w:colLast="0"/>
      <w:bookmarkEnd w:id="4"/>
      <w:r>
        <w:rPr>
          <w:b/>
          <w:sz w:val="28"/>
          <w:szCs w:val="28"/>
        </w:rPr>
        <w:t>3. Analiza potreba i izazova</w:t>
      </w:r>
    </w:p>
    <w:p w:rsidR="002427C3" w:rsidRDefault="00354126">
      <w:pPr>
        <w:spacing w:before="240" w:after="240"/>
      </w:pPr>
      <w:r>
        <w:t>Identificirajte (ili ponovite jer ste ih u prethodnim aktivnostima već identificirali) ključne izazove i potrebe u vrednovanju u vašem kontekstu.</w:t>
      </w:r>
    </w:p>
    <w:p w:rsidR="002427C3" w:rsidRDefault="00354126">
      <w:pPr>
        <w:numPr>
          <w:ilvl w:val="0"/>
          <w:numId w:val="1"/>
        </w:numPr>
        <w:spacing w:before="240"/>
      </w:pPr>
      <w:r>
        <w:rPr>
          <w:b/>
        </w:rPr>
        <w:t>Izazovi (npr. vjerodostojnost, opterećenje nastavnika, raznolikost studenata):</w:t>
      </w:r>
      <w:r>
        <w:rPr>
          <w:b/>
        </w:rPr>
        <w:br/>
      </w:r>
    </w:p>
    <w:p w:rsidR="002427C3" w:rsidRDefault="00354126">
      <w:pPr>
        <w:numPr>
          <w:ilvl w:val="0"/>
          <w:numId w:val="1"/>
        </w:numPr>
        <w:spacing w:after="240"/>
      </w:pPr>
      <w:r>
        <w:rPr>
          <w:b/>
        </w:rPr>
        <w:t>Potrebe (npr. više formativnog vrednovanja, brže povratne informacije, digitalna podrška):</w:t>
      </w:r>
      <w:r>
        <w:rPr>
          <w:b/>
        </w:rPr>
        <w:br/>
      </w:r>
    </w:p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5" w:name="_iwo570lykz7r" w:colFirst="0" w:colLast="0"/>
      <w:bookmarkEnd w:id="5"/>
      <w:r>
        <w:rPr>
          <w:b/>
          <w:sz w:val="28"/>
          <w:szCs w:val="28"/>
        </w:rPr>
        <w:t>4. Prijedlog strategije vrednovanja</w:t>
      </w:r>
    </w:p>
    <w:p w:rsidR="002427C3" w:rsidRDefault="00354126">
      <w:pPr>
        <w:spacing w:before="240" w:after="240"/>
      </w:pPr>
      <w:r>
        <w:t>Kombinirajte različite oblike vrednovanja, vodeći brigu o ishodima učenja i mogućnostima digitalnih alata.</w:t>
      </w:r>
    </w:p>
    <w:p w:rsidR="002427C3" w:rsidRDefault="00354126">
      <w:pPr>
        <w:numPr>
          <w:ilvl w:val="0"/>
          <w:numId w:val="6"/>
        </w:numPr>
        <w:spacing w:before="240"/>
      </w:pPr>
      <w:r>
        <w:rPr>
          <w:b/>
        </w:rPr>
        <w:t xml:space="preserve">Vrste vrednovanja kojima ćete se koristiti (formativno, </w:t>
      </w:r>
      <w:proofErr w:type="spellStart"/>
      <w:r>
        <w:rPr>
          <w:b/>
        </w:rPr>
        <w:t>sumativno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samovrednovanje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istorazinsko</w:t>
      </w:r>
      <w:proofErr w:type="spellEnd"/>
      <w:r>
        <w:rPr>
          <w:b/>
        </w:rPr>
        <w:t xml:space="preserve"> vrednovanje):</w:t>
      </w:r>
      <w:r>
        <w:rPr>
          <w:b/>
        </w:rPr>
        <w:br/>
      </w:r>
    </w:p>
    <w:p w:rsidR="002427C3" w:rsidRDefault="00354126">
      <w:pPr>
        <w:numPr>
          <w:ilvl w:val="0"/>
          <w:numId w:val="6"/>
        </w:numPr>
      </w:pPr>
      <w:r>
        <w:rPr>
          <w:b/>
        </w:rPr>
        <w:lastRenderedPageBreak/>
        <w:t xml:space="preserve">Predložene aktivnosti i alati (npr. </w:t>
      </w:r>
      <w:proofErr w:type="spellStart"/>
      <w:r>
        <w:rPr>
          <w:b/>
        </w:rPr>
        <w:t>Moodle</w:t>
      </w:r>
      <w:proofErr w:type="spellEnd"/>
      <w:r>
        <w:rPr>
          <w:b/>
        </w:rPr>
        <w:t xml:space="preserve"> kviz, dnevnik, UI alati za povratne informacije):</w:t>
      </w:r>
      <w:r>
        <w:rPr>
          <w:b/>
        </w:rPr>
        <w:br/>
      </w:r>
    </w:p>
    <w:p w:rsidR="002427C3" w:rsidRDefault="00354126">
      <w:pPr>
        <w:numPr>
          <w:ilvl w:val="0"/>
          <w:numId w:val="6"/>
        </w:numPr>
      </w:pPr>
      <w:r>
        <w:rPr>
          <w:b/>
        </w:rPr>
        <w:t>Način osiguravanja vjerodostojnosti i pravednosti:</w:t>
      </w:r>
      <w:r>
        <w:rPr>
          <w:b/>
        </w:rPr>
        <w:br/>
      </w:r>
    </w:p>
    <w:p w:rsidR="002427C3" w:rsidRDefault="00354126">
      <w:pPr>
        <w:numPr>
          <w:ilvl w:val="0"/>
          <w:numId w:val="6"/>
        </w:numPr>
        <w:spacing w:after="240"/>
      </w:pPr>
      <w:r>
        <w:rPr>
          <w:b/>
        </w:rPr>
        <w:t>Plan povratnih informacija studentima:</w:t>
      </w:r>
      <w:r>
        <w:rPr>
          <w:b/>
        </w:rPr>
        <w:br/>
      </w:r>
    </w:p>
    <w:p w:rsidR="002427C3" w:rsidRDefault="002427C3"/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6" w:name="_u1xn80bn0p5s" w:colFirst="0" w:colLast="0"/>
      <w:bookmarkEnd w:id="6"/>
      <w:r>
        <w:rPr>
          <w:b/>
          <w:sz w:val="28"/>
          <w:szCs w:val="28"/>
        </w:rPr>
        <w:t>5. Struktura vrednovanja i ocjenjivanja</w:t>
      </w:r>
    </w:p>
    <w:p w:rsidR="002427C3" w:rsidRDefault="00354126">
      <w:pPr>
        <w:spacing w:before="240" w:after="240"/>
      </w:pPr>
      <w:r>
        <w:t>Predložite okvir ocjenjivanja s naglaskom na raznovrsnost metoda i transparentnost kriterija.</w:t>
      </w:r>
    </w:p>
    <w:tbl>
      <w:tblPr>
        <w:tblStyle w:val="a"/>
        <w:tblW w:w="9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7"/>
        <w:gridCol w:w="1166"/>
        <w:gridCol w:w="1112"/>
        <w:gridCol w:w="1646"/>
        <w:gridCol w:w="1262"/>
        <w:gridCol w:w="2302"/>
      </w:tblGrid>
      <w:tr w:rsidR="002427C3">
        <w:trPr>
          <w:trHeight w:val="7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Aktivnost / zadatak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Alat / metoda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Ishodi učenja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Vrsta vrednovanja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Udio u ocjeni (%)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354126">
            <w:pPr>
              <w:jc w:val="center"/>
            </w:pPr>
            <w:r>
              <w:rPr>
                <w:b/>
              </w:rPr>
              <w:t>Povratna informacija (kako i kada)</w:t>
            </w:r>
          </w:p>
        </w:tc>
      </w:tr>
      <w:tr w:rsidR="002427C3">
        <w:trPr>
          <w:trHeight w:val="23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7C3" w:rsidRDefault="002427C3"/>
        </w:tc>
      </w:tr>
    </w:tbl>
    <w:p w:rsidR="002427C3" w:rsidRDefault="002427C3"/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7" w:name="_7nqmk7y9ceex" w:colFirst="0" w:colLast="0"/>
      <w:bookmarkEnd w:id="7"/>
      <w:r>
        <w:rPr>
          <w:b/>
          <w:sz w:val="28"/>
          <w:szCs w:val="28"/>
        </w:rPr>
        <w:t>6. Plan provedbe</w:t>
      </w:r>
    </w:p>
    <w:p w:rsidR="002427C3" w:rsidRDefault="00354126">
      <w:pPr>
        <w:numPr>
          <w:ilvl w:val="0"/>
          <w:numId w:val="4"/>
        </w:numPr>
        <w:spacing w:before="240"/>
      </w:pPr>
      <w:r>
        <w:rPr>
          <w:b/>
        </w:rPr>
        <w:t>Kako ćete uvesti promjene u nastavu?</w:t>
      </w:r>
      <w:r>
        <w:rPr>
          <w:b/>
        </w:rPr>
        <w:br/>
      </w:r>
    </w:p>
    <w:p w:rsidR="002427C3" w:rsidRDefault="00354126">
      <w:pPr>
        <w:numPr>
          <w:ilvl w:val="0"/>
          <w:numId w:val="4"/>
        </w:numPr>
      </w:pPr>
      <w:r>
        <w:rPr>
          <w:b/>
        </w:rPr>
        <w:t>Koja podrška ili dodatni resursi su vam potrebni (tehnička, pedagoška, institucionalna)?</w:t>
      </w:r>
      <w:r>
        <w:rPr>
          <w:b/>
        </w:rPr>
        <w:br/>
      </w:r>
    </w:p>
    <w:p w:rsidR="002427C3" w:rsidRDefault="00354126">
      <w:pPr>
        <w:numPr>
          <w:ilvl w:val="0"/>
          <w:numId w:val="4"/>
        </w:numPr>
        <w:spacing w:after="240"/>
      </w:pPr>
      <w:r>
        <w:rPr>
          <w:b/>
        </w:rPr>
        <w:t>Koji su mogući rizici i kako ih ublažiti?</w:t>
      </w:r>
      <w:r>
        <w:rPr>
          <w:b/>
        </w:rPr>
        <w:br/>
      </w:r>
    </w:p>
    <w:p w:rsidR="002427C3" w:rsidRDefault="002427C3"/>
    <w:p w:rsidR="002427C3" w:rsidRDefault="0035412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8" w:name="_ylhhdo89mznb" w:colFirst="0" w:colLast="0"/>
      <w:bookmarkEnd w:id="8"/>
      <w:r>
        <w:rPr>
          <w:b/>
          <w:sz w:val="28"/>
          <w:szCs w:val="28"/>
        </w:rPr>
        <w:t>7. Refleksija nastavnika</w:t>
      </w:r>
    </w:p>
    <w:p w:rsidR="002427C3" w:rsidRDefault="00354126">
      <w:pPr>
        <w:spacing w:before="240" w:after="240"/>
      </w:pPr>
      <w:r>
        <w:t>Kratko (100 – 150 riječi):</w:t>
      </w:r>
    </w:p>
    <w:p w:rsidR="002427C3" w:rsidRDefault="00354126">
      <w:pPr>
        <w:numPr>
          <w:ilvl w:val="0"/>
          <w:numId w:val="2"/>
        </w:numPr>
        <w:spacing w:before="240"/>
      </w:pPr>
      <w:r>
        <w:t>Što bi ova nova/dorađena strategija vrednovanja trebala unaprijediti?</w:t>
      </w:r>
      <w:r>
        <w:br/>
      </w:r>
    </w:p>
    <w:p w:rsidR="002427C3" w:rsidRDefault="00354126">
      <w:pPr>
        <w:numPr>
          <w:ilvl w:val="0"/>
          <w:numId w:val="2"/>
        </w:numPr>
      </w:pPr>
      <w:r>
        <w:t>Koju vrijednost donosi studentima?</w:t>
      </w:r>
      <w:r>
        <w:br/>
      </w:r>
    </w:p>
    <w:p w:rsidR="002427C3" w:rsidRDefault="00354126">
      <w:pPr>
        <w:numPr>
          <w:ilvl w:val="0"/>
          <w:numId w:val="2"/>
        </w:numPr>
        <w:spacing w:after="240"/>
      </w:pPr>
      <w:r>
        <w:t>Koje korake planirate poduzeti za daljnje unapređenje?</w:t>
      </w:r>
      <w:r>
        <w:br/>
      </w:r>
    </w:p>
    <w:p w:rsidR="002427C3" w:rsidRDefault="002427C3"/>
    <w:p w:rsidR="002427C3" w:rsidRDefault="00354126">
      <w:pPr>
        <w:spacing w:before="240" w:after="240"/>
        <w:rPr>
          <w:b/>
        </w:rPr>
      </w:pPr>
      <w:r>
        <w:rPr>
          <w:b/>
          <w:sz w:val="28"/>
          <w:szCs w:val="28"/>
        </w:rPr>
        <w:t>8. Upute za polaznike:</w:t>
      </w:r>
    </w:p>
    <w:p w:rsidR="002427C3" w:rsidRDefault="00354126">
      <w:pPr>
        <w:numPr>
          <w:ilvl w:val="0"/>
          <w:numId w:val="3"/>
        </w:numPr>
        <w:spacing w:before="240"/>
      </w:pPr>
      <w:r>
        <w:lastRenderedPageBreak/>
        <w:t>Pročitajte pisani materijal i pogledajte oba videozapisa:</w:t>
      </w:r>
      <w:r>
        <w:br/>
      </w:r>
    </w:p>
    <w:p w:rsidR="002427C3" w:rsidRDefault="00D429B9">
      <w:pPr>
        <w:numPr>
          <w:ilvl w:val="1"/>
          <w:numId w:val="3"/>
        </w:numPr>
      </w:pPr>
      <w:hyperlink r:id="rId5">
        <w:r w:rsidR="00354126">
          <w:rPr>
            <w:color w:val="1155CC"/>
            <w:u w:val="single"/>
          </w:rPr>
          <w:t>Kako dizajnirati vlastitu strategiju vrednovanja</w:t>
        </w:r>
        <w:r w:rsidR="00354126">
          <w:rPr>
            <w:color w:val="1155CC"/>
            <w:u w:val="single"/>
          </w:rPr>
          <w:br/>
        </w:r>
      </w:hyperlink>
    </w:p>
    <w:p w:rsidR="002427C3" w:rsidRDefault="00354126">
      <w:pPr>
        <w:numPr>
          <w:ilvl w:val="1"/>
          <w:numId w:val="3"/>
        </w:numPr>
      </w:pPr>
      <w:hyperlink r:id="rId6">
        <w:r>
          <w:rPr>
            <w:color w:val="1155CC"/>
            <w:u w:val="single"/>
          </w:rPr>
          <w:t>Dodatni video</w:t>
        </w:r>
        <w:r w:rsidRPr="00D429B9">
          <w:rPr>
            <w:u w:val="single"/>
          </w:rPr>
          <w:t>.</w:t>
        </w:r>
        <w:r>
          <w:rPr>
            <w:color w:val="1155CC"/>
            <w:u w:val="single"/>
          </w:rPr>
          <w:br/>
        </w:r>
      </w:hyperlink>
    </w:p>
    <w:p w:rsidR="002427C3" w:rsidRDefault="00354126">
      <w:pPr>
        <w:numPr>
          <w:ilvl w:val="0"/>
          <w:numId w:val="3"/>
        </w:numPr>
      </w:pPr>
      <w:r>
        <w:t xml:space="preserve">Izradite nacrt strategije vrednovanja služeći se ovim predloškom </w:t>
      </w:r>
      <w:r>
        <w:rPr>
          <w:b/>
        </w:rPr>
        <w:t>ili</w:t>
      </w:r>
      <w:r>
        <w:t xml:space="preserve"> BDP alatom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learning-design.eu</w:t>
        </w:r>
      </w:hyperlink>
      <w:r>
        <w:t xml:space="preserve"> (dostupan i na hrvatskom jeziku).</w:t>
      </w:r>
      <w:r>
        <w:br/>
      </w:r>
    </w:p>
    <w:p w:rsidR="002427C3" w:rsidRDefault="00354126">
      <w:pPr>
        <w:numPr>
          <w:ilvl w:val="0"/>
          <w:numId w:val="3"/>
        </w:numPr>
        <w:spacing w:after="240"/>
      </w:pPr>
      <w:r>
        <w:t>Predajte svoj dokument u LMS.</w:t>
      </w:r>
    </w:p>
    <w:p w:rsidR="002427C3" w:rsidRDefault="002427C3"/>
    <w:sectPr w:rsidR="002427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042"/>
    <w:multiLevelType w:val="multilevel"/>
    <w:tmpl w:val="01567C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C7435"/>
    <w:multiLevelType w:val="multilevel"/>
    <w:tmpl w:val="F1DC0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EB331D"/>
    <w:multiLevelType w:val="multilevel"/>
    <w:tmpl w:val="1B4EC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AE30F1"/>
    <w:multiLevelType w:val="multilevel"/>
    <w:tmpl w:val="7452F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577A3A"/>
    <w:multiLevelType w:val="multilevel"/>
    <w:tmpl w:val="B728EC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3B2621"/>
    <w:multiLevelType w:val="multilevel"/>
    <w:tmpl w:val="D11CC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54701D"/>
    <w:multiLevelType w:val="multilevel"/>
    <w:tmpl w:val="BA7CAA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C3"/>
    <w:rsid w:val="002427C3"/>
    <w:rsid w:val="00354126"/>
    <w:rsid w:val="00D4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A98B0-7A24-4F15-8ED8-F9378820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29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-design.eu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-design.eu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ON_-XfXtZ8&amp;utm_source=chatgpt.com" TargetMode="External"/><Relationship Id="rId5" Type="http://schemas.openxmlformats.org/officeDocument/2006/relationships/hyperlink" Target="https://www.youtube.com/watch?v=MI3Nok8rHUQ&amp;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</dc:creator>
  <cp:lastModifiedBy>Admin</cp:lastModifiedBy>
  <cp:revision>3</cp:revision>
  <dcterms:created xsi:type="dcterms:W3CDTF">2025-11-09T11:34:00Z</dcterms:created>
  <dcterms:modified xsi:type="dcterms:W3CDTF">2025-11-09T20:20:00Z</dcterms:modified>
</cp:coreProperties>
</file>