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A3324" w14:textId="77777777" w:rsidR="00CA48B2" w:rsidRDefault="00000000">
      <w:r>
        <w:t>Template: Designing a Self-Assessment Element</w:t>
      </w:r>
    </w:p>
    <w:p w14:paraId="04E8B271" w14:textId="77777777" w:rsidR="00CA48B2" w:rsidRDefault="00000000">
      <w:r>
        <w:t>Instruction: Choose one form of self-assessment (checklist, ... content and describe how you would use it in your course.</w:t>
      </w:r>
    </w:p>
    <w:p w14:paraId="6E123BAA" w14:textId="77777777" w:rsidR="00CA48B2" w:rsidRPr="00C603A2" w:rsidRDefault="00000000">
      <w:pPr>
        <w:rPr>
          <w:b/>
          <w:bCs/>
        </w:rPr>
      </w:pPr>
      <w:r w:rsidRPr="00C603A2">
        <w:rPr>
          <w:b/>
          <w:bCs/>
        </w:rPr>
        <w:t>1. Basic Information</w:t>
      </w:r>
    </w:p>
    <w:p w14:paraId="4C87E5D0" w14:textId="77777777" w:rsidR="00CA48B2" w:rsidRDefault="00000000">
      <w:r>
        <w:t>Course / module title:</w:t>
      </w:r>
      <w:r>
        <w:br/>
        <w:t xml:space="preserve"> (e.g., “Research Methodology” or “Introduction to Statistics”)</w:t>
      </w:r>
      <w:r>
        <w:br/>
      </w:r>
    </w:p>
    <w:p w14:paraId="14883C8C" w14:textId="77777777" w:rsidR="00CA48B2" w:rsidRDefault="00000000">
      <w:r w:rsidRPr="00C603A2">
        <w:rPr>
          <w:b/>
          <w:bCs/>
        </w:rPr>
        <w:t>Target student group (year, level, number):</w:t>
      </w:r>
      <w:r>
        <w:br/>
        <w:t xml:space="preserve"> (e.g., “1st year undergraduate, 80 students”)</w:t>
      </w:r>
    </w:p>
    <w:p w14:paraId="4987947C" w14:textId="77777777" w:rsidR="00CA48B2" w:rsidRDefault="00000000">
      <w:r w:rsidRPr="00C603A2">
        <w:rPr>
          <w:b/>
          <w:bCs/>
        </w:rPr>
        <w:t>Learning outcome</w:t>
      </w:r>
      <w:r>
        <w:t xml:space="preserve"> to which the self-assessment element is aligned</w:t>
      </w:r>
      <w:r>
        <w:br/>
      </w:r>
    </w:p>
    <w:p w14:paraId="715839C7" w14:textId="77777777" w:rsidR="00CA48B2" w:rsidRPr="00C603A2" w:rsidRDefault="00000000">
      <w:pPr>
        <w:rPr>
          <w:b/>
          <w:bCs/>
        </w:rPr>
      </w:pPr>
      <w:r w:rsidRPr="00C603A2">
        <w:rPr>
          <w:b/>
          <w:bCs/>
        </w:rPr>
        <w:t>2. Form of self-assessment (select):</w:t>
      </w:r>
    </w:p>
    <w:p w14:paraId="60AD743D" w14:textId="77777777" w:rsidR="00CA48B2" w:rsidRDefault="00000000">
      <w:r>
        <w:t>☐ Checklist</w:t>
      </w:r>
      <w:r>
        <w:br/>
        <w:t xml:space="preserve"> ☐ Reflective questionnaire</w:t>
      </w:r>
      <w:r>
        <w:br/>
        <w:t xml:space="preserve"> ☐ Rubric</w:t>
      </w:r>
      <w:r>
        <w:br/>
        <w:t xml:space="preserve"> ☐ Digital form (e.g., Google Forms, Moodle Feedback)</w:t>
      </w:r>
    </w:p>
    <w:p w14:paraId="7951260B" w14:textId="77777777" w:rsidR="00CA48B2" w:rsidRDefault="00000000">
      <w:r>
        <w:t xml:space="preserve"> ☐ Other – specify___________________________ </w:t>
      </w:r>
    </w:p>
    <w:p w14:paraId="392D64B0" w14:textId="77777777" w:rsidR="00CA48B2" w:rsidRPr="00C603A2" w:rsidRDefault="00000000">
      <w:pPr>
        <w:rPr>
          <w:b/>
          <w:bCs/>
        </w:rPr>
      </w:pPr>
      <w:r w:rsidRPr="00C603A2">
        <w:rPr>
          <w:b/>
          <w:bCs/>
        </w:rPr>
        <w:t>3. Content of the self-assessment element</w:t>
      </w:r>
    </w:p>
    <w:p w14:paraId="1D7C94F9" w14:textId="77777777" w:rsidR="00CA48B2" w:rsidRDefault="00000000">
      <w:r>
        <w:t xml:space="preserve">Describe the context in which the self-assessment will be used within the course. Then provide the content students will use. </w:t>
      </w:r>
    </w:p>
    <w:p w14:paraId="4F6BD08D" w14:textId="77777777" w:rsidR="00CA48B2" w:rsidRDefault="00000000">
      <w:r>
        <w:t>Examples:</w:t>
      </w:r>
    </w:p>
    <w:p w14:paraId="762C7E9F" w14:textId="77777777" w:rsidR="00CA48B2" w:rsidRDefault="00000000">
      <w:r w:rsidRPr="00C603A2">
        <w:rPr>
          <w:b/>
          <w:bCs/>
        </w:rPr>
        <w:t>Checklist:</w:t>
      </w:r>
      <w:r>
        <w:br/>
        <w:t xml:space="preserve"> – I have read all required materials...</w:t>
      </w:r>
      <w:r>
        <w:br/>
        <w:t xml:space="preserve"> – I have prepared questions for consultation.</w:t>
      </w:r>
      <w:r>
        <w:br/>
      </w:r>
    </w:p>
    <w:p w14:paraId="24028BF4" w14:textId="77777777" w:rsidR="00CA48B2" w:rsidRDefault="00000000">
      <w:r w:rsidRPr="00C603A2">
        <w:rPr>
          <w:b/>
          <w:bCs/>
        </w:rPr>
        <w:t>Reflective questionnaire (sample questions):</w:t>
      </w:r>
      <w:r>
        <w:br/>
        <w:t xml:space="preserve"> What was most challenging for me...?</w:t>
      </w:r>
      <w:r>
        <w:br/>
        <w:t xml:space="preserve"> How would I approach the task if I were completing it again?</w:t>
      </w:r>
      <w:r>
        <w:br/>
      </w:r>
    </w:p>
    <w:p w14:paraId="642FCC43" w14:textId="77777777" w:rsidR="00C603A2" w:rsidRDefault="00C603A2"/>
    <w:p w14:paraId="04535D5B" w14:textId="77777777" w:rsidR="00C603A2" w:rsidRDefault="00C603A2"/>
    <w:p w14:paraId="10BFE297" w14:textId="77777777" w:rsidR="00CA48B2" w:rsidRDefault="00000000">
      <w:pPr>
        <w:rPr>
          <w:b/>
          <w:bCs/>
        </w:rPr>
      </w:pPr>
      <w:r w:rsidRPr="00C603A2">
        <w:rPr>
          <w:b/>
          <w:bCs/>
        </w:rPr>
        <w:lastRenderedPageBreak/>
        <w:t>Rubric (sample criteria and levels):</w:t>
      </w:r>
      <w:r w:rsidRPr="00C603A2">
        <w:rPr>
          <w:b/>
          <w:bCs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603A2" w14:paraId="733E8236" w14:textId="77777777" w:rsidTr="00B9213C">
        <w:tc>
          <w:tcPr>
            <w:tcW w:w="2160" w:type="dxa"/>
          </w:tcPr>
          <w:p w14:paraId="2707A731" w14:textId="77777777" w:rsidR="00C603A2" w:rsidRDefault="00C603A2" w:rsidP="00B9213C">
            <w:r>
              <w:t>Criterion</w:t>
            </w:r>
          </w:p>
        </w:tc>
        <w:tc>
          <w:tcPr>
            <w:tcW w:w="2160" w:type="dxa"/>
          </w:tcPr>
          <w:p w14:paraId="6BA5C1D0" w14:textId="77777777" w:rsidR="00C603A2" w:rsidRDefault="00C603A2" w:rsidP="00B9213C">
            <w:r>
              <w:t>Excellent (3)</w:t>
            </w:r>
          </w:p>
        </w:tc>
        <w:tc>
          <w:tcPr>
            <w:tcW w:w="2160" w:type="dxa"/>
          </w:tcPr>
          <w:p w14:paraId="51093F8C" w14:textId="77777777" w:rsidR="00C603A2" w:rsidRDefault="00C603A2" w:rsidP="00B9213C">
            <w:r>
              <w:t>Good (2)</w:t>
            </w:r>
          </w:p>
        </w:tc>
        <w:tc>
          <w:tcPr>
            <w:tcW w:w="2160" w:type="dxa"/>
          </w:tcPr>
          <w:p w14:paraId="6AD7C8C8" w14:textId="77777777" w:rsidR="00C603A2" w:rsidRDefault="00C603A2" w:rsidP="00B9213C">
            <w:r>
              <w:t>Basic (1)</w:t>
            </w:r>
          </w:p>
        </w:tc>
      </w:tr>
      <w:tr w:rsidR="00C603A2" w14:paraId="15EBDC26" w14:textId="77777777" w:rsidTr="00B9213C">
        <w:tc>
          <w:tcPr>
            <w:tcW w:w="2160" w:type="dxa"/>
          </w:tcPr>
          <w:p w14:paraId="40163E7D" w14:textId="77777777" w:rsidR="00C603A2" w:rsidRDefault="00C603A2" w:rsidP="00B9213C">
            <w:r>
              <w:t>Understanding of the task</w:t>
            </w:r>
          </w:p>
        </w:tc>
        <w:tc>
          <w:tcPr>
            <w:tcW w:w="2160" w:type="dxa"/>
          </w:tcPr>
          <w:p w14:paraId="30681867" w14:textId="77777777" w:rsidR="00C603A2" w:rsidRDefault="00C603A2" w:rsidP="00B9213C">
            <w:r>
              <w:t>Fully understands the task and its objectives</w:t>
            </w:r>
          </w:p>
        </w:tc>
        <w:tc>
          <w:tcPr>
            <w:tcW w:w="2160" w:type="dxa"/>
          </w:tcPr>
          <w:p w14:paraId="247CFCD7" w14:textId="77777777" w:rsidR="00C603A2" w:rsidRDefault="00C603A2" w:rsidP="00B9213C">
            <w:r>
              <w:t>Mostly understands the task</w:t>
            </w:r>
          </w:p>
        </w:tc>
        <w:tc>
          <w:tcPr>
            <w:tcW w:w="2160" w:type="dxa"/>
          </w:tcPr>
          <w:p w14:paraId="69FC7A47" w14:textId="77777777" w:rsidR="00C603A2" w:rsidRDefault="00C603A2" w:rsidP="00B9213C">
            <w:r>
              <w:t>Partially understands the task</w:t>
            </w:r>
          </w:p>
        </w:tc>
      </w:tr>
      <w:tr w:rsidR="00C603A2" w14:paraId="51F7CB5B" w14:textId="77777777" w:rsidTr="00B9213C">
        <w:tc>
          <w:tcPr>
            <w:tcW w:w="2160" w:type="dxa"/>
          </w:tcPr>
          <w:p w14:paraId="146955EE" w14:textId="77777777" w:rsidR="00C603A2" w:rsidRDefault="00C603A2" w:rsidP="00B9213C">
            <w:r>
              <w:t>Learning plan</w:t>
            </w:r>
          </w:p>
        </w:tc>
        <w:tc>
          <w:tcPr>
            <w:tcW w:w="2160" w:type="dxa"/>
          </w:tcPr>
          <w:p w14:paraId="281240D0" w14:textId="77777777" w:rsidR="00C603A2" w:rsidRDefault="00C603A2" w:rsidP="00B9213C">
            <w:r>
              <w:t>Clearly and realistically developed</w:t>
            </w:r>
          </w:p>
        </w:tc>
        <w:tc>
          <w:tcPr>
            <w:tcW w:w="2160" w:type="dxa"/>
          </w:tcPr>
          <w:p w14:paraId="5F4D2BA0" w14:textId="77777777" w:rsidR="00C603A2" w:rsidRDefault="00C603A2" w:rsidP="00B9213C">
            <w:r>
              <w:t>Partially developed</w:t>
            </w:r>
          </w:p>
        </w:tc>
        <w:tc>
          <w:tcPr>
            <w:tcW w:w="2160" w:type="dxa"/>
          </w:tcPr>
          <w:p w14:paraId="2E8F7E94" w14:textId="77777777" w:rsidR="00C603A2" w:rsidRDefault="00C603A2" w:rsidP="00B9213C">
            <w:r>
              <w:t>Incomplete or unclear</w:t>
            </w:r>
          </w:p>
        </w:tc>
      </w:tr>
    </w:tbl>
    <w:p w14:paraId="5212C95C" w14:textId="77777777" w:rsidR="00C603A2" w:rsidRDefault="00C603A2">
      <w:pPr>
        <w:rPr>
          <w:b/>
          <w:bCs/>
        </w:rPr>
      </w:pPr>
    </w:p>
    <w:p w14:paraId="2E404255" w14:textId="77777777" w:rsidR="00C603A2" w:rsidRPr="00C603A2" w:rsidRDefault="00C603A2">
      <w:pPr>
        <w:rPr>
          <w:b/>
          <w:bCs/>
        </w:rPr>
      </w:pPr>
    </w:p>
    <w:p w14:paraId="2C647141" w14:textId="77777777" w:rsidR="00CA48B2" w:rsidRDefault="00000000">
      <w:pPr>
        <w:rPr>
          <w:b/>
          <w:bCs/>
        </w:rPr>
      </w:pPr>
      <w:r w:rsidRPr="00C603A2">
        <w:rPr>
          <w:b/>
          <w:bCs/>
        </w:rPr>
        <w:t>4. Description of intended use</w:t>
      </w:r>
    </w:p>
    <w:p w14:paraId="24599F82" w14:textId="77777777" w:rsidR="00CA48B2" w:rsidRDefault="00000000">
      <w:r>
        <w:t>When is it used?</w:t>
      </w:r>
      <w:r>
        <w:br/>
        <w:t xml:space="preserve"> (e.g., after submission of the first essay draft)</w:t>
      </w:r>
      <w:r>
        <w:br/>
      </w:r>
    </w:p>
    <w:p w14:paraId="1D49105A" w14:textId="77777777" w:rsidR="00CA48B2" w:rsidRDefault="00000000">
      <w:r>
        <w:t>How is it used?</w:t>
      </w:r>
      <w:r>
        <w:br/>
        <w:t xml:space="preserve"> (e.g., the student completes a reflective questionnaire in Moodle, followed by consultation)</w:t>
      </w:r>
      <w:r>
        <w:br/>
      </w:r>
    </w:p>
    <w:p w14:paraId="1705032C" w14:textId="77777777" w:rsidR="00CA48B2" w:rsidRDefault="00000000">
      <w:r>
        <w:t>What is the purpose?</w:t>
      </w:r>
      <w:r>
        <w:br/>
        <w:t xml:space="preserve"> (e.g., to encourage reflection and planning of task revisions before final submission)</w:t>
      </w:r>
    </w:p>
    <w:p w14:paraId="3657647C" w14:textId="77777777" w:rsidR="00CA48B2" w:rsidRDefault="00000000">
      <w:r>
        <w:t>How much time is required for the student to complete the self-assessment activity?</w:t>
      </w:r>
    </w:p>
    <w:p w14:paraId="3C8CEF8C" w14:textId="77777777" w:rsidR="00C603A2" w:rsidRDefault="00C603A2"/>
    <w:p w14:paraId="51B6B70C" w14:textId="723D810E" w:rsidR="00CA48B2" w:rsidRPr="00C603A2" w:rsidRDefault="00000000">
      <w:pPr>
        <w:rPr>
          <w:b/>
          <w:bCs/>
        </w:rPr>
      </w:pPr>
      <w:r w:rsidRPr="00C603A2">
        <w:rPr>
          <w:b/>
          <w:bCs/>
        </w:rPr>
        <w:t>5. Digital feasibility</w:t>
      </w:r>
    </w:p>
    <w:p w14:paraId="69992491" w14:textId="77777777" w:rsidR="00CA48B2" w:rsidRDefault="00000000">
      <w:r>
        <w:t>Where will it be implemented?</w:t>
      </w:r>
      <w:r>
        <w:br/>
        <w:t xml:space="preserve"> (e.g., Moodle activity Questionnaire / Google Forms / individual Wiki / Workshop)</w:t>
      </w:r>
      <w:r>
        <w:br/>
      </w:r>
    </w:p>
    <w:p w14:paraId="331CCD61" w14:textId="77777777" w:rsidR="00CA48B2" w:rsidRPr="00C603A2" w:rsidRDefault="00000000">
      <w:pPr>
        <w:rPr>
          <w:b/>
          <w:bCs/>
        </w:rPr>
      </w:pPr>
      <w:r w:rsidRPr="00C603A2">
        <w:rPr>
          <w:b/>
          <w:bCs/>
        </w:rPr>
        <w:t>6. Reflection on pedagogical purpose</w:t>
      </w:r>
    </w:p>
    <w:p w14:paraId="72FFE1FE" w14:textId="77777777" w:rsidR="00CA48B2" w:rsidRDefault="00000000">
      <w:r>
        <w:t>How does this activity help students develop:</w:t>
      </w:r>
      <w:r>
        <w:br/>
      </w:r>
    </w:p>
    <w:p w14:paraId="5D8DD2B8" w14:textId="77777777" w:rsidR="00CA48B2" w:rsidRDefault="00000000" w:rsidP="00C603A2">
      <w:pPr>
        <w:pStyle w:val="ListParagraph"/>
        <w:numPr>
          <w:ilvl w:val="0"/>
          <w:numId w:val="10"/>
        </w:numPr>
      </w:pPr>
      <w:r>
        <w:t>responsibility for their own learning</w:t>
      </w:r>
      <w:r>
        <w:br/>
      </w:r>
    </w:p>
    <w:p w14:paraId="24D9CA04" w14:textId="77777777" w:rsidR="00CA48B2" w:rsidRDefault="00000000" w:rsidP="00C603A2">
      <w:pPr>
        <w:pStyle w:val="ListParagraph"/>
        <w:numPr>
          <w:ilvl w:val="0"/>
          <w:numId w:val="10"/>
        </w:numPr>
      </w:pPr>
      <w:r>
        <w:lastRenderedPageBreak/>
        <w:t>ability to self-assess</w:t>
      </w:r>
      <w:r>
        <w:br/>
      </w:r>
    </w:p>
    <w:p w14:paraId="5227C7E1" w14:textId="77777777" w:rsidR="00CA48B2" w:rsidRDefault="00000000" w:rsidP="00C603A2">
      <w:pPr>
        <w:pStyle w:val="ListParagraph"/>
        <w:numPr>
          <w:ilvl w:val="0"/>
          <w:numId w:val="10"/>
        </w:numPr>
      </w:pPr>
      <w:r>
        <w:t>motivation and engagement?</w:t>
      </w:r>
      <w:r>
        <w:br/>
      </w:r>
    </w:p>
    <w:sectPr w:rsidR="00CA48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8217C4"/>
    <w:multiLevelType w:val="hybridMultilevel"/>
    <w:tmpl w:val="FB7206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9796838">
    <w:abstractNumId w:val="8"/>
  </w:num>
  <w:num w:numId="2" w16cid:durableId="503470616">
    <w:abstractNumId w:val="6"/>
  </w:num>
  <w:num w:numId="3" w16cid:durableId="953709028">
    <w:abstractNumId w:val="5"/>
  </w:num>
  <w:num w:numId="4" w16cid:durableId="1548762618">
    <w:abstractNumId w:val="4"/>
  </w:num>
  <w:num w:numId="5" w16cid:durableId="1893954173">
    <w:abstractNumId w:val="7"/>
  </w:num>
  <w:num w:numId="6" w16cid:durableId="1188250752">
    <w:abstractNumId w:val="3"/>
  </w:num>
  <w:num w:numId="7" w16cid:durableId="2103329814">
    <w:abstractNumId w:val="2"/>
  </w:num>
  <w:num w:numId="8" w16cid:durableId="424158684">
    <w:abstractNumId w:val="1"/>
  </w:num>
  <w:num w:numId="9" w16cid:durableId="2104915498">
    <w:abstractNumId w:val="0"/>
  </w:num>
  <w:num w:numId="10" w16cid:durableId="11712205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603A2"/>
    <w:rsid w:val="00CA48B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C5955"/>
  <w14:defaultImageDpi w14:val="300"/>
  <w15:docId w15:val="{C1CE8A0A-D27A-064D-9666-C62A96C4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Josipa Bađari</cp:lastModifiedBy>
  <cp:revision>2</cp:revision>
  <dcterms:created xsi:type="dcterms:W3CDTF">2025-12-09T11:50:00Z</dcterms:created>
  <dcterms:modified xsi:type="dcterms:W3CDTF">2025-12-09T11:50:00Z</dcterms:modified>
  <cp:category/>
</cp:coreProperties>
</file>