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60DF3" w14:textId="77777777" w:rsidR="005856F5" w:rsidRPr="005856F5" w:rsidRDefault="005856F5" w:rsidP="005856F5">
      <w:pPr>
        <w:jc w:val="center"/>
        <w:rPr>
          <w:rFonts w:ascii="Arial" w:hAnsi="Arial" w:cs="Arial"/>
          <w:sz w:val="40"/>
          <w:szCs w:val="40"/>
        </w:rPr>
      </w:pPr>
      <w:r w:rsidRPr="005856F5">
        <w:rPr>
          <w:rFonts w:ascii="Arial" w:hAnsi="Arial" w:cs="Arial"/>
          <w:sz w:val="40"/>
          <w:szCs w:val="40"/>
        </w:rPr>
        <w:t>Universal Design for Learning (UDL) Based Syllabus Template</w:t>
      </w:r>
    </w:p>
    <w:p w14:paraId="2B421180" w14:textId="77777777" w:rsidR="005856F5" w:rsidRPr="005856F5" w:rsidRDefault="005856F5" w:rsidP="005856F5">
      <w:pPr>
        <w:jc w:val="both"/>
        <w:rPr>
          <w:rFonts w:ascii="Arial" w:hAnsi="Arial" w:cs="Arial"/>
          <w:sz w:val="24"/>
          <w:szCs w:val="24"/>
          <w:lang w:val="en-GB"/>
        </w:rPr>
      </w:pPr>
      <w:r w:rsidRPr="005856F5">
        <w:rPr>
          <w:rFonts w:ascii="Arial" w:hAnsi="Arial" w:cs="Arial"/>
          <w:sz w:val="24"/>
          <w:szCs w:val="24"/>
          <w:lang w:val="en-GB"/>
        </w:rPr>
        <w:t xml:space="preserve">This document is a template for creating a syllabus based on </w:t>
      </w:r>
      <w:r w:rsidRPr="005856F5">
        <w:rPr>
          <w:rFonts w:ascii="Arial" w:hAnsi="Arial" w:cs="Arial"/>
          <w:b/>
          <w:bCs/>
          <w:sz w:val="24"/>
          <w:szCs w:val="24"/>
          <w:lang w:val="en-GB"/>
        </w:rPr>
        <w:t>Universal Design for Learning (UDL)</w:t>
      </w:r>
      <w:r w:rsidRPr="005856F5">
        <w:rPr>
          <w:rFonts w:ascii="Arial" w:hAnsi="Arial" w:cs="Arial"/>
          <w:sz w:val="24"/>
          <w:szCs w:val="24"/>
          <w:lang w:val="en-GB"/>
        </w:rPr>
        <w:t>. The template includes several key elements of a syllabus (course plan) and corresponding ways to apply UDL.</w:t>
      </w:r>
    </w:p>
    <w:p w14:paraId="20A61665" w14:textId="77777777" w:rsidR="005856F5" w:rsidRPr="005856F5" w:rsidRDefault="005856F5" w:rsidP="005856F5">
      <w:pPr>
        <w:jc w:val="both"/>
        <w:rPr>
          <w:rFonts w:ascii="Arial" w:hAnsi="Arial" w:cs="Arial"/>
          <w:sz w:val="24"/>
          <w:szCs w:val="24"/>
          <w:lang w:val="en-GB"/>
        </w:rPr>
      </w:pPr>
      <w:r w:rsidRPr="005856F5">
        <w:rPr>
          <w:rFonts w:ascii="Arial" w:hAnsi="Arial" w:cs="Arial"/>
          <w:sz w:val="24"/>
          <w:szCs w:val="24"/>
          <w:lang w:val="en-GB"/>
        </w:rPr>
        <w:t>The first column shows the syllabus elements, the second column provides instructions for applying UDL, and the third column gives examples.</w:t>
      </w:r>
    </w:p>
    <w:p w14:paraId="1EB5F1B1" w14:textId="77777777" w:rsidR="005856F5" w:rsidRPr="005856F5" w:rsidRDefault="005856F5" w:rsidP="005856F5">
      <w:pPr>
        <w:jc w:val="both"/>
        <w:rPr>
          <w:rFonts w:ascii="Arial" w:hAnsi="Arial" w:cs="Arial"/>
          <w:sz w:val="24"/>
          <w:szCs w:val="24"/>
          <w:lang w:val="en-GB"/>
        </w:rPr>
      </w:pPr>
      <w:r w:rsidRPr="005856F5">
        <w:rPr>
          <w:rFonts w:ascii="Arial" w:hAnsi="Arial" w:cs="Arial"/>
          <w:sz w:val="24"/>
          <w:szCs w:val="24"/>
          <w:lang w:val="en-GB"/>
        </w:rPr>
        <w:t xml:space="preserve">In addition to the syllabus, you should consider including a separate </w:t>
      </w:r>
      <w:r w:rsidRPr="005856F5">
        <w:rPr>
          <w:rFonts w:ascii="Arial" w:hAnsi="Arial" w:cs="Arial"/>
          <w:b/>
          <w:bCs/>
          <w:sz w:val="24"/>
          <w:szCs w:val="24"/>
          <w:lang w:val="en-GB"/>
        </w:rPr>
        <w:t>learning guide</w:t>
      </w:r>
      <w:r w:rsidRPr="005856F5">
        <w:rPr>
          <w:rFonts w:ascii="Arial" w:hAnsi="Arial" w:cs="Arial"/>
          <w:sz w:val="24"/>
          <w:szCs w:val="24"/>
          <w:lang w:val="en-GB"/>
        </w:rPr>
        <w:t xml:space="preserve"> for each week or unit. This guide would </w:t>
      </w:r>
      <w:r w:rsidRPr="005856F5">
        <w:rPr>
          <w:rFonts w:ascii="Arial" w:hAnsi="Arial" w:cs="Arial"/>
          <w:b/>
          <w:bCs/>
          <w:sz w:val="24"/>
          <w:szCs w:val="24"/>
          <w:lang w:val="en-GB"/>
        </w:rPr>
        <w:t>outline the specific learning goals</w:t>
      </w:r>
      <w:r w:rsidRPr="005856F5">
        <w:rPr>
          <w:rFonts w:ascii="Arial" w:hAnsi="Arial" w:cs="Arial"/>
          <w:sz w:val="24"/>
          <w:szCs w:val="24"/>
          <w:lang w:val="en-GB"/>
        </w:rPr>
        <w:t xml:space="preserve"> for that week, how they relate to assignments, </w:t>
      </w:r>
      <w:r w:rsidRPr="005856F5">
        <w:rPr>
          <w:rFonts w:ascii="Arial" w:hAnsi="Arial" w:cs="Arial"/>
          <w:b/>
          <w:bCs/>
          <w:sz w:val="24"/>
          <w:szCs w:val="24"/>
          <w:lang w:val="en-GB"/>
        </w:rPr>
        <w:t>specific deadlines</w:t>
      </w:r>
      <w:r w:rsidRPr="005856F5">
        <w:rPr>
          <w:rFonts w:ascii="Arial" w:hAnsi="Arial" w:cs="Arial"/>
          <w:sz w:val="24"/>
          <w:szCs w:val="24"/>
          <w:lang w:val="en-GB"/>
        </w:rPr>
        <w:t xml:space="preserve">, and a </w:t>
      </w:r>
      <w:r w:rsidRPr="005856F5">
        <w:rPr>
          <w:rFonts w:ascii="Arial" w:hAnsi="Arial" w:cs="Arial"/>
          <w:b/>
          <w:bCs/>
          <w:sz w:val="24"/>
          <w:szCs w:val="24"/>
          <w:lang w:val="en-GB"/>
        </w:rPr>
        <w:t>detailed calendar</w:t>
      </w:r>
      <w:r w:rsidRPr="005856F5">
        <w:rPr>
          <w:rFonts w:ascii="Arial" w:hAnsi="Arial" w:cs="Arial"/>
          <w:sz w:val="24"/>
          <w:szCs w:val="24"/>
          <w:lang w:val="en-GB"/>
        </w:rPr>
        <w:t>.</w:t>
      </w:r>
    </w:p>
    <w:p w14:paraId="71FBE0A5" w14:textId="77777777" w:rsidR="000A6F68" w:rsidRDefault="000A6F68" w:rsidP="000A6F68">
      <w:pPr>
        <w:jc w:val="center"/>
      </w:pPr>
    </w:p>
    <w:tbl>
      <w:tblPr>
        <w:tblW w:w="0" w:type="auto"/>
        <w:tblCellSpacing w:w="15" w:type="dxa"/>
        <w:tblCellMar>
          <w:left w:w="0" w:type="dxa"/>
          <w:right w:w="0" w:type="dxa"/>
        </w:tblCellMar>
        <w:tblLook w:val="04A0" w:firstRow="1" w:lastRow="0" w:firstColumn="1" w:lastColumn="0" w:noHBand="0" w:noVBand="1"/>
      </w:tblPr>
      <w:tblGrid>
        <w:gridCol w:w="2855"/>
        <w:gridCol w:w="5228"/>
        <w:gridCol w:w="5905"/>
      </w:tblGrid>
      <w:tr w:rsidR="00711FE0" w:rsidRPr="00711FE0" w14:paraId="7B4A281B" w14:textId="77777777" w:rsidTr="00711FE0">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569090"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t>Syllabus Element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F4AF63"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t>UDL Application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F96952"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t>Example</w:t>
            </w:r>
          </w:p>
        </w:tc>
      </w:tr>
      <w:tr w:rsidR="00711FE0" w:rsidRPr="00711FE0" w14:paraId="4180F628" w14:textId="77777777" w:rsidTr="00711FE0">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0522E7" w14:textId="77777777" w:rsidR="00886505"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t>Course/Subject Information</w:t>
            </w:r>
            <w:r w:rsidR="00886505" w:rsidRPr="00711FE0">
              <w:rPr>
                <w:rFonts w:ascii="Arial" w:hAnsi="Arial" w:cs="Arial"/>
                <w:sz w:val="24"/>
                <w:szCs w:val="24"/>
                <w:lang w:val="en-GB"/>
              </w:rPr>
              <w:t xml:space="preserve"> </w:t>
            </w:r>
          </w:p>
          <w:p w14:paraId="49F3C398" w14:textId="77777777" w:rsidR="00A66DDB" w:rsidRPr="00711FE0" w:rsidRDefault="00A66DDB" w:rsidP="00711FE0">
            <w:pPr>
              <w:spacing w:after="0" w:line="240" w:lineRule="auto"/>
              <w:jc w:val="center"/>
              <w:rPr>
                <w:rFonts w:ascii="Arial" w:hAnsi="Arial" w:cs="Arial"/>
                <w:sz w:val="24"/>
                <w:szCs w:val="24"/>
                <w:lang w:val="en-GB"/>
              </w:rPr>
            </w:pPr>
          </w:p>
          <w:p w14:paraId="66F19249" w14:textId="35463CBC" w:rsidR="00AD5D51" w:rsidRPr="00711FE0" w:rsidRDefault="00886505"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t>Information about the course lecturer and collaborators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85F746" w14:textId="3EB7CC78" w:rsidR="00AD5D51" w:rsidRPr="00711FE0" w:rsidRDefault="00AD5D51" w:rsidP="00711FE0">
            <w:pPr>
              <w:spacing w:after="0" w:line="240" w:lineRule="auto"/>
              <w:rPr>
                <w:rFonts w:ascii="Arial" w:hAnsi="Arial" w:cs="Arial"/>
                <w:sz w:val="24"/>
                <w:szCs w:val="24"/>
                <w:lang w:val="en-GB"/>
              </w:rPr>
            </w:pPr>
            <w:r w:rsidRPr="00711FE0">
              <w:rPr>
                <w:rFonts w:ascii="Arial" w:hAnsi="Arial" w:cs="Arial"/>
                <w:b/>
                <w:bCs/>
                <w:sz w:val="24"/>
                <w:szCs w:val="24"/>
                <w:lang w:val="en-GB"/>
              </w:rPr>
              <w:t>Engage students</w:t>
            </w:r>
            <w:r w:rsidRPr="00711FE0">
              <w:rPr>
                <w:rFonts w:ascii="Arial" w:hAnsi="Arial" w:cs="Arial"/>
                <w:sz w:val="24"/>
                <w:szCs w:val="24"/>
                <w:lang w:val="en-GB"/>
              </w:rPr>
              <w:t xml:space="preserve"> by making the introduction personal. Include a </w:t>
            </w:r>
            <w:r w:rsidRPr="00711FE0">
              <w:rPr>
                <w:rFonts w:ascii="Arial" w:hAnsi="Arial" w:cs="Arial"/>
                <w:b/>
                <w:bCs/>
                <w:sz w:val="24"/>
                <w:szCs w:val="24"/>
                <w:lang w:val="en-GB"/>
              </w:rPr>
              <w:t>photo</w:t>
            </w:r>
            <w:r w:rsidRPr="00711FE0">
              <w:rPr>
                <w:rFonts w:ascii="Arial" w:hAnsi="Arial" w:cs="Arial"/>
                <w:sz w:val="24"/>
                <w:szCs w:val="24"/>
                <w:lang w:val="en-GB"/>
              </w:rPr>
              <w:t xml:space="preserve"> and </w:t>
            </w:r>
            <w:r w:rsidRPr="00711FE0">
              <w:rPr>
                <w:rFonts w:ascii="Arial" w:hAnsi="Arial" w:cs="Arial"/>
                <w:b/>
                <w:bCs/>
                <w:sz w:val="24"/>
                <w:szCs w:val="24"/>
                <w:lang w:val="en-GB"/>
              </w:rPr>
              <w:t>video</w:t>
            </w:r>
            <w:r w:rsidRPr="00711FE0">
              <w:rPr>
                <w:rFonts w:ascii="Arial" w:hAnsi="Arial" w:cs="Arial"/>
                <w:sz w:val="24"/>
                <w:szCs w:val="24"/>
                <w:lang w:val="en-GB"/>
              </w:rPr>
              <w:t xml:space="preserve"> to introduce yourself, the course/subject, and your expectations. Add several options for </w:t>
            </w:r>
            <w:r w:rsidRPr="00711FE0">
              <w:rPr>
                <w:rFonts w:ascii="Arial" w:hAnsi="Arial" w:cs="Arial"/>
                <w:b/>
                <w:bCs/>
                <w:sz w:val="24"/>
                <w:szCs w:val="24"/>
                <w:lang w:val="en-GB"/>
              </w:rPr>
              <w:t>communication</w:t>
            </w:r>
            <w:r w:rsidRPr="00711FE0">
              <w:rPr>
                <w:rFonts w:ascii="Arial" w:hAnsi="Arial" w:cs="Arial"/>
                <w:sz w:val="24"/>
                <w:szCs w:val="24"/>
                <w:lang w:val="en-GB"/>
              </w:rPr>
              <w:t>, including social media you might professionally use.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722EA2" w14:textId="3AC64922" w:rsidR="00886505"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Lecturer and collaborator photos</w:t>
            </w:r>
          </w:p>
          <w:p w14:paraId="58EF89DD" w14:textId="350235CD" w:rsidR="00886505"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Contact information</w:t>
            </w:r>
          </w:p>
          <w:p w14:paraId="1BAEDDC0" w14:textId="47D28410" w:rsidR="00886505" w:rsidRPr="00711FE0" w:rsidRDefault="00886505" w:rsidP="00711FE0">
            <w:pPr>
              <w:spacing w:after="0" w:line="240" w:lineRule="auto"/>
              <w:rPr>
                <w:rFonts w:ascii="Arial" w:hAnsi="Arial" w:cs="Arial"/>
                <w:sz w:val="24"/>
                <w:szCs w:val="24"/>
                <w:lang w:val="en-GB"/>
              </w:rPr>
            </w:pPr>
            <w:r w:rsidRPr="00711FE0">
              <w:rPr>
                <w:rFonts w:ascii="Arial" w:hAnsi="Arial" w:cs="Arial"/>
                <w:sz w:val="24"/>
                <w:szCs w:val="24"/>
                <w:lang w:val="en-GB"/>
              </w:rPr>
              <w:t>…</w:t>
            </w:r>
          </w:p>
          <w:p w14:paraId="1A6C22D5" w14:textId="0E792790" w:rsidR="00AD5D51"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Video presentation of course instructions.</w:t>
            </w:r>
          </w:p>
        </w:tc>
      </w:tr>
      <w:tr w:rsidR="00711FE0" w:rsidRPr="00711FE0" w14:paraId="21014D36" w14:textId="77777777" w:rsidTr="00711FE0">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703FE4"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t>Student Expectations and Responsibilities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BEBFB9" w14:textId="5DF0A533" w:rsidR="00886505"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Explain </w:t>
            </w:r>
            <w:r w:rsidRPr="00711FE0">
              <w:rPr>
                <w:rFonts w:ascii="Arial" w:hAnsi="Arial" w:cs="Arial"/>
                <w:b/>
                <w:bCs/>
                <w:sz w:val="24"/>
                <w:szCs w:val="24"/>
                <w:lang w:val="en-GB"/>
              </w:rPr>
              <w:t>student expectations in detail</w:t>
            </w:r>
            <w:r w:rsidRPr="00711FE0">
              <w:rPr>
                <w:rFonts w:ascii="Arial" w:hAnsi="Arial" w:cs="Arial"/>
                <w:sz w:val="24"/>
                <w:szCs w:val="24"/>
                <w:lang w:val="en-GB"/>
              </w:rPr>
              <w:t xml:space="preserve"> at the beginning of the course/subject and frequently throughout the different phases of the course/subject. </w:t>
            </w:r>
          </w:p>
          <w:p w14:paraId="6C4FBBC2" w14:textId="02EC3BDC" w:rsidR="00AD5D51"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Include an overview of your </w:t>
            </w:r>
            <w:r w:rsidRPr="00711FE0">
              <w:rPr>
                <w:rFonts w:ascii="Arial" w:hAnsi="Arial" w:cs="Arial"/>
                <w:b/>
                <w:bCs/>
                <w:sz w:val="24"/>
                <w:szCs w:val="24"/>
                <w:lang w:val="en-GB"/>
              </w:rPr>
              <w:t>expectations and their responsibilities</w:t>
            </w:r>
            <w:r w:rsidRPr="00711FE0">
              <w:rPr>
                <w:rFonts w:ascii="Arial" w:hAnsi="Arial" w:cs="Arial"/>
                <w:sz w:val="24"/>
                <w:szCs w:val="24"/>
                <w:lang w:val="en-GB"/>
              </w:rPr>
              <w:t xml:space="preserve"> in your </w:t>
            </w:r>
            <w:r w:rsidRPr="00711FE0">
              <w:rPr>
                <w:rFonts w:ascii="Arial" w:hAnsi="Arial" w:cs="Arial"/>
                <w:b/>
                <w:bCs/>
                <w:sz w:val="24"/>
                <w:szCs w:val="24"/>
                <w:lang w:val="en-GB"/>
              </w:rPr>
              <w:t>introductory class (introductory video)</w:t>
            </w:r>
            <w:r w:rsidRPr="00711FE0">
              <w:rPr>
                <w:rFonts w:ascii="Arial" w:hAnsi="Arial" w:cs="Arial"/>
                <w:sz w:val="24"/>
                <w:szCs w:val="24"/>
                <w:lang w:val="en-GB"/>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6F187A" w14:textId="4C009EF2" w:rsidR="00886505" w:rsidRPr="00711FE0" w:rsidRDefault="00AD5D51"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Regular attendance in class</w:t>
            </w:r>
          </w:p>
          <w:p w14:paraId="11FDAB26" w14:textId="77777777" w:rsidR="00886505"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Regular attendance in class is expected. Students must arrive on time and be active during class.</w:t>
            </w:r>
          </w:p>
          <w:p w14:paraId="321115F7" w14:textId="77777777" w:rsidR="006B3428"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Being present means being an active student: taking notes, solving problems, writing down and asking questions. </w:t>
            </w:r>
          </w:p>
          <w:p w14:paraId="77FE8F78" w14:textId="77777777" w:rsidR="006B3428"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During class, </w:t>
            </w:r>
            <w:r w:rsidR="00886505" w:rsidRPr="00711FE0">
              <w:rPr>
                <w:rFonts w:ascii="Arial" w:hAnsi="Arial" w:cs="Arial"/>
                <w:sz w:val="24"/>
                <w:szCs w:val="24"/>
                <w:lang w:val="en-GB"/>
              </w:rPr>
              <w:t>students</w:t>
            </w:r>
            <w:r w:rsidRPr="00711FE0">
              <w:rPr>
                <w:rFonts w:ascii="Arial" w:hAnsi="Arial" w:cs="Arial"/>
                <w:sz w:val="24"/>
                <w:szCs w:val="24"/>
                <w:lang w:val="en-GB"/>
              </w:rPr>
              <w:t xml:space="preserve"> should be actively involved and connect the content. </w:t>
            </w:r>
          </w:p>
          <w:p w14:paraId="35FED961" w14:textId="54847162" w:rsidR="00886505"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The lecturer's goal is to help with understanding and connecting the content.</w:t>
            </w:r>
            <w:r w:rsidR="00886505" w:rsidRPr="00711FE0">
              <w:rPr>
                <w:rFonts w:ascii="Arial" w:hAnsi="Arial" w:cs="Arial"/>
                <w:sz w:val="24"/>
                <w:szCs w:val="24"/>
                <w:lang w:val="en-GB"/>
              </w:rPr>
              <w:t xml:space="preserve"> </w:t>
            </w:r>
          </w:p>
          <w:p w14:paraId="41ABC28D" w14:textId="77777777" w:rsidR="00711FE0" w:rsidRPr="00711FE0" w:rsidRDefault="00711FE0" w:rsidP="00711FE0">
            <w:pPr>
              <w:spacing w:after="0" w:line="240" w:lineRule="auto"/>
              <w:rPr>
                <w:rFonts w:ascii="Arial" w:hAnsi="Arial" w:cs="Arial"/>
                <w:sz w:val="24"/>
                <w:szCs w:val="24"/>
                <w:lang w:val="en-GB"/>
              </w:rPr>
            </w:pPr>
          </w:p>
          <w:p w14:paraId="7DFEEAC5" w14:textId="1D17FFFD" w:rsidR="00886505" w:rsidRDefault="00886505"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Using all course materials</w:t>
            </w:r>
          </w:p>
          <w:p w14:paraId="5128D927" w14:textId="77777777" w:rsidR="00711FE0" w:rsidRPr="00711FE0" w:rsidRDefault="00711FE0" w:rsidP="00711FE0">
            <w:pPr>
              <w:spacing w:after="0" w:line="240" w:lineRule="auto"/>
              <w:rPr>
                <w:rFonts w:ascii="Arial" w:hAnsi="Arial" w:cs="Arial"/>
                <w:b/>
                <w:bCs/>
                <w:sz w:val="24"/>
                <w:szCs w:val="24"/>
                <w:lang w:val="en-GB"/>
              </w:rPr>
            </w:pPr>
          </w:p>
          <w:p w14:paraId="0528FE32" w14:textId="77777777" w:rsidR="00886505" w:rsidRPr="00711FE0" w:rsidRDefault="00886505" w:rsidP="00711FE0">
            <w:pPr>
              <w:spacing w:after="0" w:line="240" w:lineRule="auto"/>
              <w:rPr>
                <w:rFonts w:ascii="Arial" w:hAnsi="Arial" w:cs="Arial"/>
                <w:sz w:val="24"/>
                <w:szCs w:val="24"/>
                <w:lang w:val="en-GB"/>
              </w:rPr>
            </w:pPr>
            <w:r w:rsidRPr="00711FE0">
              <w:rPr>
                <w:rFonts w:ascii="Arial" w:hAnsi="Arial" w:cs="Arial"/>
                <w:b/>
                <w:bCs/>
                <w:sz w:val="24"/>
                <w:szCs w:val="24"/>
                <w:lang w:val="en-GB"/>
              </w:rPr>
              <w:t>Communication</w:t>
            </w:r>
            <w:r w:rsidRPr="00711FE0">
              <w:rPr>
                <w:rFonts w:ascii="Arial" w:hAnsi="Arial" w:cs="Arial"/>
                <w:sz w:val="24"/>
                <w:szCs w:val="24"/>
                <w:lang w:val="en-GB"/>
              </w:rPr>
              <w:t xml:space="preserve"> </w:t>
            </w:r>
          </w:p>
          <w:p w14:paraId="49E2E894" w14:textId="7683D99A" w:rsidR="00AD5D51" w:rsidRPr="00711FE0" w:rsidRDefault="00886505" w:rsidP="00711FE0">
            <w:pPr>
              <w:spacing w:after="0" w:line="240" w:lineRule="auto"/>
              <w:rPr>
                <w:rFonts w:ascii="Arial" w:hAnsi="Arial" w:cs="Arial"/>
                <w:sz w:val="24"/>
                <w:szCs w:val="24"/>
                <w:lang w:val="en-GB"/>
              </w:rPr>
            </w:pPr>
            <w:r w:rsidRPr="00711FE0">
              <w:rPr>
                <w:rFonts w:ascii="Arial" w:hAnsi="Arial" w:cs="Arial"/>
                <w:sz w:val="24"/>
                <w:szCs w:val="24"/>
                <w:lang w:val="en-GB"/>
              </w:rPr>
              <w:t>Using consultation hours, email, social media for communication with colleagues and the lecturer.</w:t>
            </w:r>
            <w:r w:rsidRPr="00711FE0">
              <w:rPr>
                <w:rFonts w:ascii="Arial" w:hAnsi="Arial" w:cs="Arial"/>
                <w:sz w:val="24"/>
                <w:szCs w:val="24"/>
                <w:lang w:val="en-GB"/>
              </w:rPr>
              <w:t xml:space="preserve"> </w:t>
            </w:r>
            <w:r w:rsidRPr="00711FE0">
              <w:rPr>
                <w:rFonts w:ascii="Arial" w:hAnsi="Arial" w:cs="Arial"/>
                <w:sz w:val="24"/>
                <w:szCs w:val="24"/>
                <w:lang w:val="en-GB"/>
              </w:rPr>
              <w:t>Students should contact the lecturer for help when solving problems or for organizing work in the course/subject.</w:t>
            </w:r>
          </w:p>
        </w:tc>
      </w:tr>
      <w:tr w:rsidR="00711FE0" w:rsidRPr="00711FE0" w14:paraId="274A95FD" w14:textId="77777777" w:rsidTr="00711FE0">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196363"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lastRenderedPageBreak/>
              <w:t>Student Resources and Accommodations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069F04" w14:textId="1697F1B2" w:rsidR="00AD5D51"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From a UDL perspective, consider placing </w:t>
            </w:r>
            <w:r w:rsidRPr="00711FE0">
              <w:rPr>
                <w:rFonts w:ascii="Arial" w:hAnsi="Arial" w:cs="Arial"/>
                <w:b/>
                <w:bCs/>
                <w:sz w:val="24"/>
                <w:szCs w:val="24"/>
                <w:lang w:val="en-GB"/>
              </w:rPr>
              <w:t>information about support systems, including accessibility</w:t>
            </w:r>
            <w:r w:rsidRPr="00711FE0">
              <w:rPr>
                <w:rFonts w:ascii="Arial" w:hAnsi="Arial" w:cs="Arial"/>
                <w:sz w:val="24"/>
                <w:szCs w:val="24"/>
                <w:lang w:val="en-GB"/>
              </w:rPr>
              <w:t>, at the beginning of your syllabus. This ensures that students see the available support and sends students a message that you want them to succeed</w:t>
            </w:r>
            <w:r w:rsidR="002B788B" w:rsidRPr="00711FE0">
              <w:rPr>
                <w:rFonts w:ascii="Arial" w:hAnsi="Arial" w:cs="Arial"/>
                <w:sz w:val="24"/>
                <w:szCs w:val="24"/>
                <w:lang w:val="en-GB"/>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E404C5" w14:textId="77777777" w:rsidR="00886505" w:rsidRDefault="00AD5D51"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Data on the location of the lecturer's office</w:t>
            </w:r>
          </w:p>
          <w:p w14:paraId="7F4BEC3D" w14:textId="77777777" w:rsidR="00711FE0" w:rsidRPr="00711FE0" w:rsidRDefault="00711FE0" w:rsidP="00711FE0">
            <w:pPr>
              <w:spacing w:after="0" w:line="240" w:lineRule="auto"/>
              <w:rPr>
                <w:rFonts w:ascii="Arial" w:hAnsi="Arial" w:cs="Arial"/>
                <w:b/>
                <w:bCs/>
                <w:sz w:val="24"/>
                <w:szCs w:val="24"/>
                <w:lang w:val="en-GB"/>
              </w:rPr>
            </w:pPr>
          </w:p>
          <w:p w14:paraId="0B4B34F8" w14:textId="77777777" w:rsidR="002B788B" w:rsidRDefault="00AD5D51"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Information on consultation hours</w:t>
            </w:r>
            <w:r w:rsidR="002B788B" w:rsidRPr="00711FE0">
              <w:rPr>
                <w:rFonts w:ascii="Arial" w:hAnsi="Arial" w:cs="Arial"/>
                <w:b/>
                <w:bCs/>
                <w:sz w:val="24"/>
                <w:szCs w:val="24"/>
                <w:lang w:val="en-GB"/>
              </w:rPr>
              <w:t xml:space="preserve"> </w:t>
            </w:r>
          </w:p>
          <w:p w14:paraId="515B8A41" w14:textId="77777777" w:rsidR="00711FE0" w:rsidRPr="00711FE0" w:rsidRDefault="00711FE0" w:rsidP="00711FE0">
            <w:pPr>
              <w:spacing w:after="0" w:line="240" w:lineRule="auto"/>
              <w:rPr>
                <w:rFonts w:ascii="Arial" w:hAnsi="Arial" w:cs="Arial"/>
                <w:b/>
                <w:bCs/>
                <w:sz w:val="24"/>
                <w:szCs w:val="24"/>
                <w:lang w:val="en-GB"/>
              </w:rPr>
            </w:pPr>
          </w:p>
          <w:p w14:paraId="6660493F" w14:textId="77777777" w:rsidR="002B788B" w:rsidRDefault="002B788B" w:rsidP="00711FE0">
            <w:pPr>
              <w:spacing w:after="0" w:line="240" w:lineRule="auto"/>
              <w:rPr>
                <w:rFonts w:ascii="Arial" w:hAnsi="Arial" w:cs="Arial"/>
                <w:sz w:val="24"/>
                <w:szCs w:val="24"/>
                <w:lang w:val="en-GB"/>
              </w:rPr>
            </w:pPr>
            <w:r w:rsidRPr="00711FE0">
              <w:rPr>
                <w:rFonts w:ascii="Arial" w:hAnsi="Arial" w:cs="Arial"/>
                <w:b/>
                <w:bCs/>
                <w:sz w:val="24"/>
                <w:szCs w:val="24"/>
                <w:lang w:val="en-GB"/>
              </w:rPr>
              <w:t>Accommodations</w:t>
            </w:r>
            <w:r w:rsidRPr="00711FE0">
              <w:rPr>
                <w:rFonts w:ascii="Arial" w:hAnsi="Arial" w:cs="Arial"/>
                <w:sz w:val="24"/>
                <w:szCs w:val="24"/>
                <w:lang w:val="en-GB"/>
              </w:rPr>
              <w:t xml:space="preserve"> </w:t>
            </w:r>
          </w:p>
          <w:p w14:paraId="378A13CE" w14:textId="77777777" w:rsidR="00711FE0" w:rsidRPr="00711FE0" w:rsidRDefault="00711FE0" w:rsidP="00711FE0">
            <w:pPr>
              <w:spacing w:after="0" w:line="240" w:lineRule="auto"/>
              <w:rPr>
                <w:rFonts w:ascii="Arial" w:hAnsi="Arial" w:cs="Arial"/>
                <w:sz w:val="24"/>
                <w:szCs w:val="24"/>
                <w:lang w:val="en-GB"/>
              </w:rPr>
            </w:pPr>
          </w:p>
          <w:p w14:paraId="3BBC0CFE" w14:textId="77777777" w:rsidR="00060121" w:rsidRPr="00711FE0" w:rsidRDefault="002B788B"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Students with documented disabilities can be directed to </w:t>
            </w:r>
            <w:r w:rsidRPr="00711FE0">
              <w:rPr>
                <w:rFonts w:ascii="Arial" w:hAnsi="Arial" w:cs="Arial"/>
                <w:b/>
                <w:bCs/>
                <w:sz w:val="24"/>
                <w:szCs w:val="24"/>
                <w:lang w:val="en-GB"/>
              </w:rPr>
              <w:t>contact the coordinator for students with disabilities</w:t>
            </w:r>
            <w:r w:rsidRPr="00711FE0">
              <w:rPr>
                <w:rFonts w:ascii="Arial" w:hAnsi="Arial" w:cs="Arial"/>
                <w:sz w:val="24"/>
                <w:szCs w:val="24"/>
                <w:lang w:val="en-GB"/>
              </w:rPr>
              <w:t xml:space="preserve"> at the higher education institution and the Office for Support for Students with Disabilities. Students who need accommodations should contact the lecturer at the beginning of the course/subject. Students without documented disabilities who may need specific accommodations should contact the lecturer to arrange a meeting to discuss specific needs.</w:t>
            </w:r>
            <w:r w:rsidRPr="00711FE0">
              <w:rPr>
                <w:rFonts w:ascii="Arial" w:hAnsi="Arial" w:cs="Arial"/>
                <w:sz w:val="24"/>
                <w:szCs w:val="24"/>
                <w:lang w:val="en-GB"/>
              </w:rPr>
              <w:t xml:space="preserve"> </w:t>
            </w:r>
          </w:p>
          <w:p w14:paraId="399E27E2" w14:textId="77777777" w:rsidR="00060121" w:rsidRPr="00711FE0" w:rsidRDefault="002B788B"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Accommodations may include: </w:t>
            </w:r>
          </w:p>
          <w:p w14:paraId="02A170DB" w14:textId="77777777" w:rsidR="00060121" w:rsidRPr="00711FE0" w:rsidRDefault="002B788B" w:rsidP="00711FE0">
            <w:pPr>
              <w:pStyle w:val="ListParagraph"/>
              <w:numPr>
                <w:ilvl w:val="0"/>
                <w:numId w:val="11"/>
              </w:numPr>
              <w:spacing w:after="0" w:line="240" w:lineRule="auto"/>
              <w:rPr>
                <w:rFonts w:ascii="Arial" w:hAnsi="Arial" w:cs="Arial"/>
                <w:sz w:val="24"/>
                <w:szCs w:val="24"/>
                <w:lang w:val="en-GB"/>
              </w:rPr>
            </w:pPr>
            <w:r w:rsidRPr="00711FE0">
              <w:rPr>
                <w:rFonts w:ascii="Arial" w:hAnsi="Arial" w:cs="Arial"/>
                <w:b/>
                <w:bCs/>
                <w:sz w:val="24"/>
                <w:szCs w:val="24"/>
                <w:lang w:val="en-GB"/>
              </w:rPr>
              <w:t>accessible textual content</w:t>
            </w:r>
            <w:r w:rsidRPr="00711FE0">
              <w:rPr>
                <w:rFonts w:ascii="Arial" w:hAnsi="Arial" w:cs="Arial"/>
                <w:sz w:val="24"/>
                <w:szCs w:val="24"/>
                <w:lang w:val="en-GB"/>
              </w:rPr>
              <w:t xml:space="preserve">, </w:t>
            </w:r>
          </w:p>
          <w:p w14:paraId="0EA6765A" w14:textId="77777777" w:rsidR="00060121" w:rsidRPr="00711FE0" w:rsidRDefault="002B788B" w:rsidP="00711FE0">
            <w:pPr>
              <w:pStyle w:val="ListParagraph"/>
              <w:numPr>
                <w:ilvl w:val="0"/>
                <w:numId w:val="11"/>
              </w:numPr>
              <w:spacing w:after="0" w:line="240" w:lineRule="auto"/>
              <w:rPr>
                <w:rFonts w:ascii="Arial" w:hAnsi="Arial" w:cs="Arial"/>
                <w:sz w:val="24"/>
                <w:szCs w:val="24"/>
                <w:lang w:val="en-GB"/>
              </w:rPr>
            </w:pPr>
            <w:r w:rsidRPr="00711FE0">
              <w:rPr>
                <w:rFonts w:ascii="Arial" w:hAnsi="Arial" w:cs="Arial"/>
                <w:b/>
                <w:bCs/>
                <w:sz w:val="24"/>
                <w:szCs w:val="24"/>
                <w:lang w:val="en-GB"/>
              </w:rPr>
              <w:t>accessible presentatio</w:t>
            </w:r>
            <w:r w:rsidR="0089118A" w:rsidRPr="00711FE0">
              <w:rPr>
                <w:rFonts w:ascii="Arial" w:hAnsi="Arial" w:cs="Arial"/>
                <w:b/>
                <w:bCs/>
                <w:sz w:val="24"/>
                <w:szCs w:val="24"/>
                <w:lang w:val="en-GB"/>
              </w:rPr>
              <w:t>ns</w:t>
            </w:r>
            <w:r w:rsidRPr="00711FE0">
              <w:rPr>
                <w:rFonts w:ascii="Arial" w:hAnsi="Arial" w:cs="Arial"/>
                <w:sz w:val="24"/>
                <w:szCs w:val="24"/>
                <w:lang w:val="en-GB"/>
              </w:rPr>
              <w:t xml:space="preserve">, </w:t>
            </w:r>
          </w:p>
          <w:p w14:paraId="4481BAF6" w14:textId="77777777" w:rsidR="00060121" w:rsidRPr="00711FE0" w:rsidRDefault="002B788B" w:rsidP="00711FE0">
            <w:pPr>
              <w:pStyle w:val="ListParagraph"/>
              <w:numPr>
                <w:ilvl w:val="0"/>
                <w:numId w:val="11"/>
              </w:numPr>
              <w:spacing w:after="0" w:line="240" w:lineRule="auto"/>
              <w:rPr>
                <w:rFonts w:ascii="Arial" w:hAnsi="Arial" w:cs="Arial"/>
                <w:sz w:val="24"/>
                <w:szCs w:val="24"/>
                <w:lang w:val="en-GB"/>
              </w:rPr>
            </w:pPr>
            <w:r w:rsidRPr="00711FE0">
              <w:rPr>
                <w:rFonts w:ascii="Arial" w:hAnsi="Arial" w:cs="Arial"/>
                <w:b/>
                <w:bCs/>
                <w:sz w:val="24"/>
                <w:szCs w:val="24"/>
                <w:lang w:val="en-GB"/>
              </w:rPr>
              <w:lastRenderedPageBreak/>
              <w:t>sharing materials before the start of class</w:t>
            </w:r>
            <w:r w:rsidRPr="00711FE0">
              <w:rPr>
                <w:rFonts w:ascii="Arial" w:hAnsi="Arial" w:cs="Arial"/>
                <w:sz w:val="24"/>
                <w:szCs w:val="24"/>
                <w:lang w:val="en-GB"/>
              </w:rPr>
              <w:t xml:space="preserve">, </w:t>
            </w:r>
          </w:p>
          <w:p w14:paraId="32ADC123" w14:textId="77777777" w:rsidR="00060121" w:rsidRPr="00711FE0" w:rsidRDefault="002B788B" w:rsidP="00711FE0">
            <w:pPr>
              <w:pStyle w:val="ListParagraph"/>
              <w:numPr>
                <w:ilvl w:val="0"/>
                <w:numId w:val="11"/>
              </w:numPr>
              <w:spacing w:after="0" w:line="240" w:lineRule="auto"/>
              <w:rPr>
                <w:rFonts w:ascii="Arial" w:hAnsi="Arial" w:cs="Arial"/>
                <w:sz w:val="24"/>
                <w:szCs w:val="24"/>
                <w:lang w:val="en-GB"/>
              </w:rPr>
            </w:pPr>
            <w:r w:rsidRPr="00711FE0">
              <w:rPr>
                <w:rFonts w:ascii="Arial" w:hAnsi="Arial" w:cs="Arial"/>
                <w:b/>
                <w:bCs/>
                <w:sz w:val="24"/>
                <w:szCs w:val="24"/>
                <w:lang w:val="en-GB"/>
              </w:rPr>
              <w:t>adaptation of the environment</w:t>
            </w:r>
            <w:r w:rsidRPr="00711FE0">
              <w:rPr>
                <w:rFonts w:ascii="Arial" w:hAnsi="Arial" w:cs="Arial"/>
                <w:sz w:val="24"/>
                <w:szCs w:val="24"/>
                <w:lang w:val="en-GB"/>
              </w:rPr>
              <w:t xml:space="preserve">, </w:t>
            </w:r>
          </w:p>
          <w:p w14:paraId="2EC17632" w14:textId="77777777" w:rsidR="00060121" w:rsidRPr="00711FE0" w:rsidRDefault="002B788B" w:rsidP="00711FE0">
            <w:pPr>
              <w:pStyle w:val="ListParagraph"/>
              <w:numPr>
                <w:ilvl w:val="0"/>
                <w:numId w:val="11"/>
              </w:numPr>
              <w:spacing w:after="0" w:line="240" w:lineRule="auto"/>
              <w:rPr>
                <w:rFonts w:ascii="Arial" w:hAnsi="Arial" w:cs="Arial"/>
                <w:sz w:val="24"/>
                <w:szCs w:val="24"/>
                <w:lang w:val="en-GB"/>
              </w:rPr>
            </w:pPr>
            <w:r w:rsidRPr="00711FE0">
              <w:rPr>
                <w:rFonts w:ascii="Arial" w:hAnsi="Arial" w:cs="Arial"/>
                <w:b/>
                <w:bCs/>
                <w:sz w:val="24"/>
                <w:szCs w:val="24"/>
                <w:lang w:val="en-GB"/>
              </w:rPr>
              <w:t>time adjustment</w:t>
            </w:r>
            <w:r w:rsidRPr="00711FE0">
              <w:rPr>
                <w:rFonts w:ascii="Arial" w:hAnsi="Arial" w:cs="Arial"/>
                <w:sz w:val="24"/>
                <w:szCs w:val="24"/>
                <w:lang w:val="en-GB"/>
              </w:rPr>
              <w:t xml:space="preserve">, </w:t>
            </w:r>
          </w:p>
          <w:p w14:paraId="470F0BF5" w14:textId="4ED7255E" w:rsidR="00AD5D51" w:rsidRPr="00711FE0" w:rsidRDefault="002B788B" w:rsidP="00711FE0">
            <w:pPr>
              <w:pStyle w:val="ListParagraph"/>
              <w:numPr>
                <w:ilvl w:val="0"/>
                <w:numId w:val="11"/>
              </w:numPr>
              <w:spacing w:after="0" w:line="240" w:lineRule="auto"/>
              <w:rPr>
                <w:rFonts w:ascii="Arial" w:hAnsi="Arial" w:cs="Arial"/>
                <w:sz w:val="24"/>
                <w:szCs w:val="24"/>
                <w:lang w:val="en-GB"/>
              </w:rPr>
            </w:pPr>
            <w:r w:rsidRPr="00711FE0">
              <w:rPr>
                <w:rFonts w:ascii="Arial" w:hAnsi="Arial" w:cs="Arial"/>
                <w:b/>
                <w:bCs/>
                <w:sz w:val="24"/>
                <w:szCs w:val="24"/>
                <w:lang w:val="en-GB"/>
              </w:rPr>
              <w:t>accommodations in the evaluation process</w:t>
            </w:r>
            <w:r w:rsidRPr="00711FE0">
              <w:rPr>
                <w:rFonts w:ascii="Arial" w:hAnsi="Arial" w:cs="Arial"/>
                <w:sz w:val="24"/>
                <w:szCs w:val="24"/>
                <w:lang w:val="en-GB"/>
              </w:rPr>
              <w:t>.</w:t>
            </w:r>
          </w:p>
        </w:tc>
      </w:tr>
      <w:tr w:rsidR="00711FE0" w:rsidRPr="00711FE0" w14:paraId="73AF2903" w14:textId="77777777" w:rsidTr="00711FE0">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FF607C"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lastRenderedPageBreak/>
              <w:t>Course Goal(s)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255939" w14:textId="05DE8B94" w:rsidR="00AD5D51"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Highlight the </w:t>
            </w:r>
            <w:r w:rsidRPr="00711FE0">
              <w:rPr>
                <w:rFonts w:ascii="Arial" w:hAnsi="Arial" w:cs="Arial"/>
                <w:b/>
                <w:bCs/>
                <w:sz w:val="24"/>
                <w:szCs w:val="24"/>
                <w:lang w:val="en-GB"/>
              </w:rPr>
              <w:t>goal(s) of the course/subject</w:t>
            </w:r>
            <w:r w:rsidRPr="00711FE0">
              <w:rPr>
                <w:rFonts w:ascii="Arial" w:hAnsi="Arial" w:cs="Arial"/>
                <w:sz w:val="24"/>
                <w:szCs w:val="24"/>
                <w:lang w:val="en-GB"/>
              </w:rPr>
              <w:t xml:space="preserve"> and include a </w:t>
            </w:r>
            <w:r w:rsidRPr="00711FE0">
              <w:rPr>
                <w:rFonts w:ascii="Arial" w:hAnsi="Arial" w:cs="Arial"/>
                <w:b/>
                <w:bCs/>
                <w:sz w:val="24"/>
                <w:szCs w:val="24"/>
                <w:lang w:val="en-GB"/>
              </w:rPr>
              <w:t>note from the lecturer/instructor</w:t>
            </w:r>
            <w:r w:rsidRPr="00711FE0">
              <w:rPr>
                <w:rFonts w:ascii="Arial" w:hAnsi="Arial" w:cs="Arial"/>
                <w:sz w:val="24"/>
                <w:szCs w:val="24"/>
                <w:lang w:val="en-GB"/>
              </w:rPr>
              <w:t xml:space="preserve"> about why the course material is relevant to students.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DCDA4A" w14:textId="6AE47CA9" w:rsidR="00AD5D51"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The goal(s) of the course is/are.... The material in this </w:t>
            </w:r>
            <w:r w:rsidRPr="00711FE0">
              <w:rPr>
                <w:rFonts w:ascii="Arial" w:hAnsi="Arial" w:cs="Arial"/>
                <w:b/>
                <w:bCs/>
                <w:sz w:val="24"/>
                <w:szCs w:val="24"/>
                <w:lang w:val="en-GB"/>
              </w:rPr>
              <w:t>syllabus</w:t>
            </w:r>
            <w:r w:rsidRPr="00711FE0">
              <w:rPr>
                <w:rFonts w:ascii="Arial" w:hAnsi="Arial" w:cs="Arial"/>
                <w:sz w:val="24"/>
                <w:szCs w:val="24"/>
                <w:lang w:val="en-GB"/>
              </w:rPr>
              <w:t xml:space="preserve"> is important to ensure </w:t>
            </w:r>
            <w:r w:rsidRPr="00711FE0">
              <w:rPr>
                <w:rFonts w:ascii="Arial" w:hAnsi="Arial" w:cs="Arial"/>
                <w:b/>
                <w:bCs/>
                <w:sz w:val="24"/>
                <w:szCs w:val="24"/>
                <w:lang w:val="en-GB"/>
              </w:rPr>
              <w:t>student success</w:t>
            </w:r>
            <w:r w:rsidRPr="00711FE0">
              <w:rPr>
                <w:rFonts w:ascii="Arial" w:hAnsi="Arial" w:cs="Arial"/>
                <w:sz w:val="24"/>
                <w:szCs w:val="24"/>
                <w:lang w:val="en-GB"/>
              </w:rPr>
              <w:t xml:space="preserve"> in this </w:t>
            </w:r>
            <w:r w:rsidRPr="00711FE0">
              <w:rPr>
                <w:rFonts w:ascii="Arial" w:hAnsi="Arial" w:cs="Arial"/>
                <w:b/>
                <w:bCs/>
                <w:sz w:val="24"/>
                <w:szCs w:val="24"/>
                <w:lang w:val="en-GB"/>
              </w:rPr>
              <w:t>course/subject</w:t>
            </w:r>
            <w:r w:rsidRPr="00711FE0">
              <w:rPr>
                <w:rFonts w:ascii="Arial" w:hAnsi="Arial" w:cs="Arial"/>
                <w:sz w:val="24"/>
                <w:szCs w:val="24"/>
                <w:lang w:val="en-GB"/>
              </w:rPr>
              <w:t>.</w:t>
            </w:r>
          </w:p>
        </w:tc>
      </w:tr>
      <w:tr w:rsidR="00711FE0" w:rsidRPr="00711FE0" w14:paraId="1E3B9583" w14:textId="77777777" w:rsidTr="00711FE0">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C55A05"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t>Learning Outcomes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1B2418" w14:textId="6FB6C3E7" w:rsidR="00AD5D51"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State in your syllabus that the learning outcomes will be directly related to the assignments each week to increase the understanding of the purpose. This can be further elaborated on the course's website. </w:t>
            </w:r>
            <w:r w:rsidRPr="00711FE0">
              <w:rPr>
                <w:rFonts w:ascii="Arial" w:hAnsi="Arial" w:cs="Arial"/>
                <w:b/>
                <w:bCs/>
                <w:sz w:val="24"/>
                <w:szCs w:val="24"/>
                <w:lang w:val="en-GB"/>
              </w:rPr>
              <w:t>Divide the learning outcomes by topic</w:t>
            </w:r>
            <w:r w:rsidRPr="00711FE0">
              <w:rPr>
                <w:rFonts w:ascii="Arial" w:hAnsi="Arial" w:cs="Arial"/>
                <w:sz w:val="24"/>
                <w:szCs w:val="24"/>
                <w:lang w:val="en-GB"/>
              </w:rPr>
              <w:t xml:space="preserve"> to help students see the structure of the course/subject material. You can also include a graphic organizer that shows how the learning outcomes relate to each other. Include a learning outcome that asks students to recognize UDL features within the course/subject to increase awareness of their own learning preferences.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4481FD" w14:textId="15430552" w:rsidR="00AD5D51"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The following learning outcomes will be directly related to the assignments on a weekly basis to increase the understanding of the purpose and </w:t>
            </w:r>
            <w:r w:rsidRPr="00711FE0">
              <w:rPr>
                <w:rFonts w:ascii="Arial" w:hAnsi="Arial" w:cs="Arial"/>
                <w:b/>
                <w:bCs/>
                <w:sz w:val="24"/>
                <w:szCs w:val="24"/>
                <w:lang w:val="en-GB"/>
              </w:rPr>
              <w:t>intent of the assignments</w:t>
            </w:r>
            <w:r w:rsidR="00210C49" w:rsidRPr="00711FE0">
              <w:rPr>
                <w:rFonts w:ascii="Arial" w:hAnsi="Arial" w:cs="Arial"/>
                <w:b/>
                <w:bCs/>
                <w:sz w:val="24"/>
                <w:szCs w:val="24"/>
                <w:lang w:val="en-GB"/>
              </w:rPr>
              <w:t xml:space="preserve">: </w:t>
            </w:r>
            <w:r w:rsidR="00210C49" w:rsidRPr="00711FE0">
              <w:rPr>
                <w:rFonts w:ascii="Arial" w:hAnsi="Arial" w:cs="Arial"/>
                <w:sz w:val="24"/>
                <w:szCs w:val="24"/>
                <w:lang w:val="en-GB"/>
              </w:rPr>
              <w:t>….</w:t>
            </w:r>
          </w:p>
        </w:tc>
      </w:tr>
      <w:tr w:rsidR="00711FE0" w:rsidRPr="00711FE0" w14:paraId="627479F8" w14:textId="77777777" w:rsidTr="00711FE0">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E38AD1"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lastRenderedPageBreak/>
              <w:t>Course Materials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F6BEC6" w14:textId="479FE03C" w:rsidR="00AD5D51" w:rsidRPr="00711FE0" w:rsidRDefault="00AD5D51" w:rsidP="00711FE0">
            <w:pPr>
              <w:spacing w:after="0" w:line="240" w:lineRule="auto"/>
              <w:rPr>
                <w:rFonts w:ascii="Arial" w:hAnsi="Arial" w:cs="Arial"/>
                <w:sz w:val="24"/>
                <w:szCs w:val="24"/>
                <w:lang w:val="en-GB"/>
              </w:rPr>
            </w:pPr>
            <w:r w:rsidRPr="00711FE0">
              <w:rPr>
                <w:rFonts w:ascii="Arial" w:hAnsi="Arial" w:cs="Arial"/>
                <w:b/>
                <w:bCs/>
                <w:sz w:val="24"/>
                <w:szCs w:val="24"/>
                <w:lang w:val="en-GB"/>
              </w:rPr>
              <w:t>Include diverse materials</w:t>
            </w:r>
            <w:r w:rsidRPr="00711FE0">
              <w:rPr>
                <w:rFonts w:ascii="Arial" w:hAnsi="Arial" w:cs="Arial"/>
                <w:sz w:val="24"/>
                <w:szCs w:val="24"/>
                <w:lang w:val="en-GB"/>
              </w:rPr>
              <w:t>, in addition to printed text, to increase presentation options and improve engagement. Invite students to contribute to the collection of materials to increase their participation in the course/subject. Be sure that all materials included in the course/subject are accessible to all students, including links to external resources and tools.</w:t>
            </w:r>
          </w:p>
          <w:p w14:paraId="2A517807" w14:textId="7CE8ABB8" w:rsidR="00A240F7" w:rsidRPr="00711FE0" w:rsidRDefault="00A240F7" w:rsidP="00711FE0">
            <w:pPr>
              <w:spacing w:after="0" w:line="240" w:lineRule="auto"/>
              <w:rPr>
                <w:rFonts w:ascii="Arial" w:hAnsi="Arial" w:cs="Arial"/>
                <w:sz w:val="24"/>
                <w:szCs w:val="24"/>
                <w:lang w:val="en-GB"/>
              </w:rPr>
            </w:pPr>
            <w:r w:rsidRPr="00711FE0">
              <w:rPr>
                <w:rFonts w:ascii="Arial" w:hAnsi="Arial" w:cs="Arial"/>
                <w:sz w:val="24"/>
                <w:szCs w:val="24"/>
                <w:lang w:val="en-GB"/>
              </w:rPr>
              <w:t>Examples of materials: Accessible slide presentations, Accessible PDFs, YouTube videos, Websites.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B87E19" w14:textId="77777777" w:rsidR="00A240F7" w:rsidRDefault="00AD5D51" w:rsidP="00711FE0">
            <w:pPr>
              <w:spacing w:after="0" w:line="240" w:lineRule="auto"/>
              <w:rPr>
                <w:rFonts w:ascii="Arial" w:hAnsi="Arial" w:cs="Arial"/>
                <w:sz w:val="24"/>
                <w:szCs w:val="24"/>
                <w:lang w:val="en-GB"/>
              </w:rPr>
            </w:pPr>
            <w:r w:rsidRPr="00711FE0">
              <w:rPr>
                <w:rFonts w:ascii="Arial" w:hAnsi="Arial" w:cs="Arial"/>
                <w:b/>
                <w:bCs/>
                <w:sz w:val="24"/>
                <w:szCs w:val="24"/>
                <w:lang w:val="en-GB"/>
              </w:rPr>
              <w:t>Diverse materials</w:t>
            </w:r>
            <w:r w:rsidRPr="00711FE0">
              <w:rPr>
                <w:rFonts w:ascii="Arial" w:hAnsi="Arial" w:cs="Arial"/>
                <w:sz w:val="24"/>
                <w:szCs w:val="24"/>
                <w:lang w:val="en-GB"/>
              </w:rPr>
              <w:t xml:space="preserve"> are available for the course/subject, and each is designed to meet the learning outcomes.</w:t>
            </w:r>
            <w:r w:rsidR="00A240F7" w:rsidRPr="00711FE0">
              <w:rPr>
                <w:rFonts w:ascii="Arial" w:hAnsi="Arial" w:cs="Arial"/>
                <w:sz w:val="24"/>
                <w:szCs w:val="24"/>
                <w:lang w:val="en-GB"/>
              </w:rPr>
              <w:t xml:space="preserve"> </w:t>
            </w:r>
          </w:p>
          <w:p w14:paraId="3077D9A2" w14:textId="77777777" w:rsidR="00711FE0" w:rsidRPr="00711FE0" w:rsidRDefault="00711FE0" w:rsidP="00711FE0">
            <w:pPr>
              <w:spacing w:after="0" w:line="240" w:lineRule="auto"/>
              <w:rPr>
                <w:rFonts w:ascii="Arial" w:hAnsi="Arial" w:cs="Arial"/>
                <w:sz w:val="24"/>
                <w:szCs w:val="24"/>
                <w:lang w:val="en-GB"/>
              </w:rPr>
            </w:pPr>
          </w:p>
          <w:p w14:paraId="42CB6D88" w14:textId="5A97B57C" w:rsidR="00A240F7" w:rsidRPr="00711FE0" w:rsidRDefault="00A240F7"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 xml:space="preserve">Textbook </w:t>
            </w:r>
            <w:r w:rsidRPr="00711FE0">
              <w:rPr>
                <w:rFonts w:ascii="Arial" w:hAnsi="Arial" w:cs="Arial"/>
                <w:b/>
                <w:bCs/>
                <w:sz w:val="24"/>
                <w:szCs w:val="24"/>
                <w:lang w:val="en-GB"/>
              </w:rPr>
              <w:t>–</w:t>
            </w:r>
            <w:r w:rsidRPr="00711FE0">
              <w:rPr>
                <w:rFonts w:ascii="Arial" w:hAnsi="Arial" w:cs="Arial"/>
                <w:b/>
                <w:bCs/>
                <w:sz w:val="24"/>
                <w:szCs w:val="24"/>
                <w:lang w:val="en-GB"/>
              </w:rPr>
              <w:t xml:space="preserve"> reference</w:t>
            </w:r>
          </w:p>
          <w:p w14:paraId="33013944" w14:textId="77777777" w:rsidR="00A240F7" w:rsidRDefault="00A240F7" w:rsidP="00711FE0">
            <w:pPr>
              <w:spacing w:after="0" w:line="240" w:lineRule="auto"/>
              <w:rPr>
                <w:rFonts w:ascii="Arial" w:hAnsi="Arial" w:cs="Arial"/>
                <w:sz w:val="24"/>
                <w:szCs w:val="24"/>
                <w:lang w:val="en-GB"/>
              </w:rPr>
            </w:pPr>
            <w:r w:rsidRPr="00711FE0">
              <w:rPr>
                <w:rFonts w:ascii="Arial" w:hAnsi="Arial" w:cs="Arial"/>
                <w:sz w:val="24"/>
                <w:szCs w:val="24"/>
                <w:lang w:val="en-GB"/>
              </w:rPr>
              <w:t>If an accessible version of this material is required, contact the lecturer or the coordinator for students with disabilities.</w:t>
            </w:r>
            <w:r w:rsidRPr="00711FE0">
              <w:rPr>
                <w:rFonts w:ascii="Arial" w:hAnsi="Arial" w:cs="Arial"/>
                <w:sz w:val="24"/>
                <w:szCs w:val="24"/>
                <w:lang w:val="en-GB"/>
              </w:rPr>
              <w:t xml:space="preserve"> </w:t>
            </w:r>
          </w:p>
          <w:p w14:paraId="67739E59" w14:textId="77777777" w:rsidR="00711FE0" w:rsidRPr="00711FE0" w:rsidRDefault="00711FE0" w:rsidP="00711FE0">
            <w:pPr>
              <w:spacing w:after="0" w:line="240" w:lineRule="auto"/>
              <w:rPr>
                <w:rFonts w:ascii="Arial" w:hAnsi="Arial" w:cs="Arial"/>
                <w:sz w:val="24"/>
                <w:szCs w:val="24"/>
                <w:lang w:val="en-GB"/>
              </w:rPr>
            </w:pPr>
          </w:p>
          <w:p w14:paraId="4D017FC6" w14:textId="77777777" w:rsidR="00A240F7" w:rsidRPr="00711FE0" w:rsidRDefault="00A240F7"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Course website</w:t>
            </w:r>
          </w:p>
          <w:p w14:paraId="7E1AFCF7" w14:textId="77777777" w:rsidR="00A240F7" w:rsidRDefault="00A240F7" w:rsidP="00711FE0">
            <w:pPr>
              <w:spacing w:after="0" w:line="240" w:lineRule="auto"/>
              <w:rPr>
                <w:rFonts w:ascii="Arial" w:hAnsi="Arial" w:cs="Arial"/>
                <w:sz w:val="24"/>
                <w:szCs w:val="24"/>
                <w:lang w:val="en-GB"/>
              </w:rPr>
            </w:pPr>
            <w:r w:rsidRPr="00711FE0">
              <w:rPr>
                <w:rFonts w:ascii="Arial" w:hAnsi="Arial" w:cs="Arial"/>
                <w:sz w:val="24"/>
                <w:szCs w:val="24"/>
                <w:lang w:val="en-GB"/>
              </w:rPr>
              <w:t>All students must log in to the course website several times a week. There, they will be able to participate in online discussions with colleagues, submit assignments, and review their grades and progress.</w:t>
            </w:r>
            <w:r w:rsidRPr="00711FE0">
              <w:rPr>
                <w:rFonts w:ascii="Arial" w:hAnsi="Arial" w:cs="Arial"/>
                <w:sz w:val="24"/>
                <w:szCs w:val="24"/>
                <w:lang w:val="en-GB"/>
              </w:rPr>
              <w:t xml:space="preserve"> </w:t>
            </w:r>
          </w:p>
          <w:p w14:paraId="4E54D0EC" w14:textId="77777777" w:rsidR="00711FE0" w:rsidRPr="00711FE0" w:rsidRDefault="00711FE0" w:rsidP="00711FE0">
            <w:pPr>
              <w:spacing w:after="0" w:line="240" w:lineRule="auto"/>
              <w:rPr>
                <w:rFonts w:ascii="Arial" w:hAnsi="Arial" w:cs="Arial"/>
                <w:sz w:val="24"/>
                <w:szCs w:val="24"/>
                <w:lang w:val="en-GB"/>
              </w:rPr>
            </w:pPr>
          </w:p>
          <w:p w14:paraId="27919B52" w14:textId="77777777" w:rsidR="00A240F7" w:rsidRPr="00711FE0" w:rsidRDefault="00A240F7"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Accessible PDFs</w:t>
            </w:r>
          </w:p>
          <w:p w14:paraId="3C40DB04" w14:textId="77777777" w:rsidR="00A240F7" w:rsidRDefault="00A240F7" w:rsidP="00711FE0">
            <w:pPr>
              <w:spacing w:after="0" w:line="240" w:lineRule="auto"/>
              <w:rPr>
                <w:rFonts w:ascii="Arial" w:hAnsi="Arial" w:cs="Arial"/>
                <w:sz w:val="24"/>
                <w:szCs w:val="24"/>
                <w:lang w:val="en-GB"/>
              </w:rPr>
            </w:pPr>
            <w:r w:rsidRPr="00711FE0">
              <w:rPr>
                <w:rFonts w:ascii="Arial" w:hAnsi="Arial" w:cs="Arial"/>
                <w:sz w:val="24"/>
                <w:szCs w:val="24"/>
                <w:lang w:val="en-GB"/>
              </w:rPr>
              <w:t>Collection of materials and learning guides related to the course/subject content</w:t>
            </w:r>
            <w:r w:rsidRPr="00711FE0">
              <w:rPr>
                <w:rFonts w:ascii="Arial" w:hAnsi="Arial" w:cs="Arial"/>
                <w:sz w:val="24"/>
                <w:szCs w:val="24"/>
                <w:lang w:val="en-GB"/>
              </w:rPr>
              <w:t xml:space="preserve">. </w:t>
            </w:r>
          </w:p>
          <w:p w14:paraId="71B3272D" w14:textId="77777777" w:rsidR="00711FE0" w:rsidRPr="00711FE0" w:rsidRDefault="00711FE0" w:rsidP="00711FE0">
            <w:pPr>
              <w:spacing w:after="0" w:line="240" w:lineRule="auto"/>
              <w:rPr>
                <w:rFonts w:ascii="Arial" w:hAnsi="Arial" w:cs="Arial"/>
                <w:sz w:val="24"/>
                <w:szCs w:val="24"/>
                <w:lang w:val="en-GB"/>
              </w:rPr>
            </w:pPr>
          </w:p>
          <w:p w14:paraId="60A225C3" w14:textId="77777777" w:rsidR="00A240F7" w:rsidRPr="00711FE0" w:rsidRDefault="00A240F7"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Slide presentations</w:t>
            </w:r>
          </w:p>
          <w:p w14:paraId="7793F02C" w14:textId="77777777" w:rsidR="00AD5D51" w:rsidRDefault="00A240F7" w:rsidP="00711FE0">
            <w:pPr>
              <w:spacing w:after="0" w:line="240" w:lineRule="auto"/>
              <w:rPr>
                <w:rFonts w:ascii="Arial" w:hAnsi="Arial" w:cs="Arial"/>
                <w:sz w:val="24"/>
                <w:szCs w:val="24"/>
                <w:lang w:val="en-GB"/>
              </w:rPr>
            </w:pPr>
            <w:r w:rsidRPr="00711FE0">
              <w:rPr>
                <w:rFonts w:ascii="Arial" w:hAnsi="Arial" w:cs="Arial"/>
                <w:sz w:val="24"/>
                <w:szCs w:val="24"/>
                <w:lang w:val="en-GB"/>
              </w:rPr>
              <w:t>Accessible slide presentations are published on the course website and will be used to highlight key lessons for the week.</w:t>
            </w:r>
          </w:p>
          <w:p w14:paraId="7F7874AD" w14:textId="77777777" w:rsidR="00711FE0" w:rsidRPr="00711FE0" w:rsidRDefault="00711FE0" w:rsidP="00711FE0">
            <w:pPr>
              <w:spacing w:after="0" w:line="240" w:lineRule="auto"/>
              <w:rPr>
                <w:rFonts w:ascii="Arial" w:hAnsi="Arial" w:cs="Arial"/>
                <w:sz w:val="24"/>
                <w:szCs w:val="24"/>
                <w:lang w:val="en-GB"/>
              </w:rPr>
            </w:pPr>
          </w:p>
          <w:p w14:paraId="2399867C" w14:textId="77777777" w:rsidR="00A240F7" w:rsidRPr="00711FE0" w:rsidRDefault="00A240F7"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 xml:space="preserve">Multimedia resources </w:t>
            </w:r>
          </w:p>
          <w:p w14:paraId="5236675E" w14:textId="77777777" w:rsidR="00A240F7" w:rsidRDefault="00A240F7"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On the course website is a collection of YouTube videos, videos created by the lecturer/instructor, </w:t>
            </w:r>
            <w:r w:rsidRPr="00711FE0">
              <w:rPr>
                <w:rFonts w:ascii="Arial" w:hAnsi="Arial" w:cs="Arial"/>
                <w:sz w:val="24"/>
                <w:szCs w:val="24"/>
                <w:lang w:val="en-GB"/>
              </w:rPr>
              <w:lastRenderedPageBreak/>
              <w:t>audio recordings of interviews with people from the profession, and other related materials.</w:t>
            </w:r>
            <w:r w:rsidRPr="00711FE0">
              <w:rPr>
                <w:rFonts w:ascii="Arial" w:hAnsi="Arial" w:cs="Arial"/>
                <w:sz w:val="24"/>
                <w:szCs w:val="24"/>
                <w:lang w:val="en-GB"/>
              </w:rPr>
              <w:t xml:space="preserve"> </w:t>
            </w:r>
          </w:p>
          <w:p w14:paraId="4EB1DBC5" w14:textId="77777777" w:rsidR="00711FE0" w:rsidRPr="00711FE0" w:rsidRDefault="00711FE0" w:rsidP="00711FE0">
            <w:pPr>
              <w:spacing w:after="0" w:line="240" w:lineRule="auto"/>
              <w:rPr>
                <w:rFonts w:ascii="Arial" w:hAnsi="Arial" w:cs="Arial"/>
                <w:sz w:val="24"/>
                <w:szCs w:val="24"/>
                <w:lang w:val="en-GB"/>
              </w:rPr>
            </w:pPr>
          </w:p>
          <w:p w14:paraId="73C81EB1" w14:textId="77777777" w:rsidR="00A240F7" w:rsidRPr="00711FE0" w:rsidRDefault="00A240F7"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Related websites</w:t>
            </w:r>
          </w:p>
          <w:p w14:paraId="231E24E7" w14:textId="77777777" w:rsidR="00A240F7" w:rsidRDefault="00A240F7" w:rsidP="00711FE0">
            <w:pPr>
              <w:spacing w:after="0" w:line="240" w:lineRule="auto"/>
              <w:rPr>
                <w:rFonts w:ascii="Arial" w:hAnsi="Arial" w:cs="Arial"/>
                <w:sz w:val="24"/>
                <w:szCs w:val="24"/>
                <w:lang w:val="en-GB"/>
              </w:rPr>
            </w:pPr>
            <w:r w:rsidRPr="00711FE0">
              <w:rPr>
                <w:rFonts w:ascii="Arial" w:hAnsi="Arial" w:cs="Arial"/>
                <w:sz w:val="24"/>
                <w:szCs w:val="24"/>
                <w:lang w:val="en-GB"/>
              </w:rPr>
              <w:t>A collection of websites demonstrates applications of....</w:t>
            </w:r>
            <w:r w:rsidRPr="00711FE0">
              <w:rPr>
                <w:rFonts w:ascii="Arial" w:hAnsi="Arial" w:cs="Arial"/>
                <w:sz w:val="24"/>
                <w:szCs w:val="24"/>
                <w:lang w:val="en-GB"/>
              </w:rPr>
              <w:t xml:space="preserve"> </w:t>
            </w:r>
          </w:p>
          <w:p w14:paraId="40E63DD7" w14:textId="77777777" w:rsidR="00711FE0" w:rsidRPr="00711FE0" w:rsidRDefault="00711FE0" w:rsidP="00711FE0">
            <w:pPr>
              <w:spacing w:after="0" w:line="240" w:lineRule="auto"/>
              <w:rPr>
                <w:rFonts w:ascii="Arial" w:hAnsi="Arial" w:cs="Arial"/>
                <w:sz w:val="24"/>
                <w:szCs w:val="24"/>
                <w:lang w:val="en-GB"/>
              </w:rPr>
            </w:pPr>
          </w:p>
          <w:p w14:paraId="7949E86E" w14:textId="1E9A5E3E" w:rsidR="00A240F7" w:rsidRPr="00711FE0" w:rsidRDefault="00A240F7" w:rsidP="00711FE0">
            <w:pPr>
              <w:spacing w:after="0" w:line="240" w:lineRule="auto"/>
              <w:rPr>
                <w:rFonts w:ascii="Arial" w:hAnsi="Arial" w:cs="Arial"/>
                <w:sz w:val="24"/>
                <w:szCs w:val="24"/>
                <w:lang w:val="en-GB"/>
              </w:rPr>
            </w:pPr>
            <w:r w:rsidRPr="00711FE0">
              <w:rPr>
                <w:rFonts w:ascii="Arial" w:hAnsi="Arial" w:cs="Arial"/>
                <w:b/>
                <w:bCs/>
                <w:sz w:val="24"/>
                <w:szCs w:val="24"/>
                <w:lang w:val="en-GB"/>
              </w:rPr>
              <w:t>Student contributions</w:t>
            </w:r>
            <w:r w:rsidRPr="00711FE0">
              <w:rPr>
                <w:rFonts w:ascii="Arial" w:hAnsi="Arial" w:cs="Arial"/>
                <w:sz w:val="24"/>
                <w:szCs w:val="24"/>
                <w:lang w:val="en-GB"/>
              </w:rPr>
              <w:t xml:space="preserve"> </w:t>
            </w:r>
          </w:p>
          <w:p w14:paraId="12766103" w14:textId="7D0AB3A3" w:rsidR="00A240F7" w:rsidRPr="00711FE0" w:rsidRDefault="00A240F7" w:rsidP="00711FE0">
            <w:pPr>
              <w:spacing w:after="0" w:line="240" w:lineRule="auto"/>
              <w:rPr>
                <w:rFonts w:ascii="Arial" w:hAnsi="Arial" w:cs="Arial"/>
                <w:sz w:val="24"/>
                <w:szCs w:val="24"/>
                <w:lang w:val="en-GB"/>
              </w:rPr>
            </w:pPr>
            <w:r w:rsidRPr="00711FE0">
              <w:rPr>
                <w:rFonts w:ascii="Arial" w:hAnsi="Arial" w:cs="Arial"/>
                <w:sz w:val="24"/>
                <w:szCs w:val="24"/>
                <w:lang w:val="en-GB"/>
              </w:rPr>
              <w:t>Students can send the lecturer/instructor blogs, website URLs, books, videos, etc., that might be useful in the course/subject and to colleagues.</w:t>
            </w:r>
          </w:p>
        </w:tc>
      </w:tr>
      <w:tr w:rsidR="00711FE0" w:rsidRPr="00711FE0" w14:paraId="336859E7" w14:textId="77777777" w:rsidTr="00711FE0">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E09F55" w14:textId="77777777" w:rsidR="00AD5D51" w:rsidRPr="00711FE0" w:rsidRDefault="00AD5D51"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lastRenderedPageBreak/>
              <w:t>Assignments and Evaluation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4D5B70" w14:textId="3E585D32" w:rsidR="00AD5D51" w:rsidRPr="00711FE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Offer assignments and evaluation that provide a </w:t>
            </w:r>
            <w:r w:rsidRPr="00711FE0">
              <w:rPr>
                <w:rFonts w:ascii="Arial" w:hAnsi="Arial" w:cs="Arial"/>
                <w:b/>
                <w:bCs/>
                <w:sz w:val="24"/>
                <w:szCs w:val="24"/>
                <w:lang w:val="en-GB"/>
              </w:rPr>
              <w:t>choice of physical action, expression and communication, and executive functions</w:t>
            </w:r>
            <w:r w:rsidRPr="00711FE0">
              <w:rPr>
                <w:rFonts w:ascii="Arial" w:hAnsi="Arial" w:cs="Arial"/>
                <w:sz w:val="24"/>
                <w:szCs w:val="24"/>
                <w:lang w:val="en-GB"/>
              </w:rPr>
              <w:t>. When planning assignments and evaluation, consider possible obstacles.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59C700" w14:textId="77777777" w:rsidR="00626EC0" w:rsidRPr="00711FE0" w:rsidRDefault="00AD5D51"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Assignments</w:t>
            </w:r>
          </w:p>
          <w:p w14:paraId="74CA1F74" w14:textId="77777777" w:rsidR="00626EC0" w:rsidRDefault="00AD5D51" w:rsidP="00711FE0">
            <w:pPr>
              <w:spacing w:after="0" w:line="240" w:lineRule="auto"/>
              <w:rPr>
                <w:rFonts w:ascii="Arial" w:hAnsi="Arial" w:cs="Arial"/>
                <w:sz w:val="24"/>
                <w:szCs w:val="24"/>
                <w:lang w:val="en-GB"/>
              </w:rPr>
            </w:pPr>
            <w:r w:rsidRPr="00711FE0">
              <w:rPr>
                <w:rFonts w:ascii="Arial" w:hAnsi="Arial" w:cs="Arial"/>
                <w:sz w:val="24"/>
                <w:szCs w:val="24"/>
                <w:lang w:val="en-GB"/>
              </w:rPr>
              <w:t>Assignments include weekly homework and in-class activities, including small group work. Details about the assignments will be available on a weekly basis.</w:t>
            </w:r>
            <w:r w:rsidR="00626EC0" w:rsidRPr="00711FE0">
              <w:rPr>
                <w:rFonts w:ascii="Arial" w:hAnsi="Arial" w:cs="Arial"/>
                <w:sz w:val="24"/>
                <w:szCs w:val="24"/>
                <w:lang w:val="en-GB"/>
              </w:rPr>
              <w:t xml:space="preserve"> </w:t>
            </w:r>
          </w:p>
          <w:p w14:paraId="1FAE3306" w14:textId="77777777" w:rsidR="00711FE0" w:rsidRPr="00711FE0" w:rsidRDefault="00711FE0" w:rsidP="00711FE0">
            <w:pPr>
              <w:spacing w:after="0" w:line="240" w:lineRule="auto"/>
              <w:rPr>
                <w:rFonts w:ascii="Arial" w:hAnsi="Arial" w:cs="Arial"/>
                <w:sz w:val="24"/>
                <w:szCs w:val="24"/>
                <w:lang w:val="en-GB"/>
              </w:rPr>
            </w:pPr>
          </w:p>
          <w:p w14:paraId="50446252" w14:textId="77777777" w:rsidR="00626EC0" w:rsidRPr="00711FE0" w:rsidRDefault="00626EC0" w:rsidP="00711FE0">
            <w:pPr>
              <w:spacing w:after="0" w:line="240" w:lineRule="auto"/>
              <w:rPr>
                <w:rFonts w:ascii="Arial" w:hAnsi="Arial" w:cs="Arial"/>
                <w:b/>
                <w:bCs/>
                <w:sz w:val="24"/>
                <w:szCs w:val="24"/>
                <w:vertAlign w:val="superscript"/>
                <w:lang w:val="en-GB"/>
              </w:rPr>
            </w:pPr>
            <w:r w:rsidRPr="00711FE0">
              <w:rPr>
                <w:rFonts w:ascii="Arial" w:hAnsi="Arial" w:cs="Arial"/>
                <w:b/>
                <w:bCs/>
                <w:sz w:val="24"/>
                <w:szCs w:val="24"/>
                <w:lang w:val="en-GB"/>
              </w:rPr>
              <w:t xml:space="preserve">Evaluation </w:t>
            </w:r>
          </w:p>
          <w:p w14:paraId="4BB9D68A" w14:textId="121B4E2E" w:rsidR="00AD5D51" w:rsidRPr="00711FE0" w:rsidRDefault="00626EC0" w:rsidP="00711FE0">
            <w:pPr>
              <w:spacing w:after="0" w:line="240" w:lineRule="auto"/>
              <w:rPr>
                <w:rFonts w:ascii="Arial" w:hAnsi="Arial" w:cs="Arial"/>
                <w:sz w:val="24"/>
                <w:szCs w:val="24"/>
                <w:lang w:val="en-GB"/>
              </w:rPr>
            </w:pPr>
            <w:r w:rsidRPr="00711FE0">
              <w:rPr>
                <w:rFonts w:ascii="Arial" w:hAnsi="Arial" w:cs="Arial"/>
                <w:b/>
                <w:bCs/>
                <w:sz w:val="24"/>
                <w:szCs w:val="24"/>
                <w:lang w:val="en-GB"/>
              </w:rPr>
              <w:t>Open-book quizzes</w:t>
            </w:r>
            <w:r w:rsidRPr="00711FE0">
              <w:rPr>
                <w:rFonts w:ascii="Arial" w:hAnsi="Arial" w:cs="Arial"/>
                <w:sz w:val="24"/>
                <w:szCs w:val="24"/>
                <w:lang w:val="en-GB"/>
              </w:rPr>
              <w:t xml:space="preserve"> will be held four times during the semester and will account for 25% of the total grade. </w:t>
            </w:r>
            <w:r w:rsidRPr="00711FE0">
              <w:rPr>
                <w:rFonts w:ascii="Arial" w:hAnsi="Arial" w:cs="Arial"/>
                <w:b/>
                <w:bCs/>
                <w:sz w:val="24"/>
                <w:szCs w:val="24"/>
                <w:lang w:val="en-GB"/>
              </w:rPr>
              <w:t>Three problem-solving projects</w:t>
            </w:r>
            <w:r w:rsidRPr="00711FE0">
              <w:rPr>
                <w:rFonts w:ascii="Arial" w:hAnsi="Arial" w:cs="Arial"/>
                <w:sz w:val="24"/>
                <w:szCs w:val="24"/>
                <w:lang w:val="en-GB"/>
              </w:rPr>
              <w:t xml:space="preserve"> will be assigned. Students will be able to record a video of themselves or write a written paper with the solution and an explanation of their problem-solving method. They will account for 25% of the grade. </w:t>
            </w:r>
            <w:r w:rsidRPr="00711FE0">
              <w:rPr>
                <w:rFonts w:ascii="Arial" w:hAnsi="Arial" w:cs="Arial"/>
                <w:b/>
                <w:bCs/>
                <w:sz w:val="24"/>
                <w:szCs w:val="24"/>
                <w:lang w:val="en-GB"/>
              </w:rPr>
              <w:t>Midterm exam(s) and the final exam</w:t>
            </w:r>
            <w:r w:rsidRPr="00711FE0">
              <w:rPr>
                <w:rFonts w:ascii="Arial" w:hAnsi="Arial" w:cs="Arial"/>
                <w:sz w:val="24"/>
                <w:szCs w:val="24"/>
                <w:lang w:val="en-GB"/>
              </w:rPr>
              <w:t xml:space="preserve"> will be two-hour tests. They will account for 50% of the grade.</w:t>
            </w:r>
          </w:p>
        </w:tc>
      </w:tr>
      <w:tr w:rsidR="00711FE0" w:rsidRPr="00711FE0" w14:paraId="08C0A440" w14:textId="77777777" w:rsidTr="00E53201">
        <w:trPr>
          <w:tblCellSpacing w:w="15" w:type="dxa"/>
        </w:trPr>
        <w:tc>
          <w:tcPr>
            <w:tcW w:w="0" w:type="auto"/>
            <w:vMerge w:val="restart"/>
            <w:tcBorders>
              <w:top w:val="single" w:sz="6" w:space="0" w:color="auto"/>
              <w:left w:val="single" w:sz="6" w:space="0" w:color="auto"/>
              <w:right w:val="single" w:sz="6" w:space="0" w:color="auto"/>
            </w:tcBorders>
            <w:tcMar>
              <w:top w:w="120" w:type="dxa"/>
              <w:left w:w="180" w:type="dxa"/>
              <w:bottom w:w="120" w:type="dxa"/>
              <w:right w:w="180" w:type="dxa"/>
            </w:tcMar>
            <w:vAlign w:val="center"/>
            <w:hideMark/>
          </w:tcPr>
          <w:p w14:paraId="0AC71DA4" w14:textId="77777777" w:rsidR="00711FE0" w:rsidRPr="00711FE0" w:rsidRDefault="00711FE0"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lastRenderedPageBreak/>
              <w:t>Deadlines and Schedule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7E7356" w14:textId="77777777" w:rsidR="00711FE0" w:rsidRPr="00711FE0" w:rsidRDefault="00711FE0" w:rsidP="00711FE0">
            <w:pPr>
              <w:spacing w:after="0" w:line="240" w:lineRule="auto"/>
              <w:rPr>
                <w:rFonts w:ascii="Arial" w:hAnsi="Arial" w:cs="Arial"/>
                <w:sz w:val="24"/>
                <w:szCs w:val="24"/>
                <w:lang w:val="en-GB"/>
              </w:rPr>
            </w:pPr>
            <w:r w:rsidRPr="00711FE0">
              <w:rPr>
                <w:rFonts w:ascii="Arial" w:hAnsi="Arial" w:cs="Arial"/>
                <w:b/>
                <w:bCs/>
                <w:sz w:val="24"/>
                <w:szCs w:val="24"/>
                <w:lang w:val="en-GB"/>
              </w:rPr>
              <w:t>Reliable routines and expectations</w:t>
            </w:r>
            <w:r w:rsidRPr="00711FE0">
              <w:rPr>
                <w:rFonts w:ascii="Arial" w:hAnsi="Arial" w:cs="Arial"/>
                <w:sz w:val="24"/>
                <w:szCs w:val="24"/>
                <w:lang w:val="en-GB"/>
              </w:rPr>
              <w:t xml:space="preserve"> within the course/subject help students plan and set priorities. Establish a schedule that explicitly states when assignments must be submitted, when a particular form of evaluation will be conducted, and when students can expect to receive feedback.</w:t>
            </w:r>
          </w:p>
          <w:p w14:paraId="13C8D6A7" w14:textId="54AE6C52" w:rsidR="00711FE0" w:rsidRPr="00711FE0" w:rsidRDefault="00711FE0" w:rsidP="00711FE0">
            <w:pPr>
              <w:spacing w:after="0" w:line="240" w:lineRule="auto"/>
              <w:rPr>
                <w:rFonts w:ascii="Arial" w:hAnsi="Arial" w:cs="Arial"/>
                <w:sz w:val="24"/>
                <w:szCs w:val="24"/>
                <w:lang w:val="en-GB"/>
              </w:rPr>
            </w:pPr>
            <w:r w:rsidRPr="00711FE0">
              <w:rPr>
                <w:rFonts w:ascii="Arial" w:hAnsi="Arial" w:cs="Arial"/>
                <w:sz w:val="24"/>
                <w:szCs w:val="24"/>
                <w:lang w:val="en-GB"/>
              </w:rPr>
              <w:t>The syllabus may be the best place to address the general routine and cover all additional communications such as weekly content topics, material to be covered, and how assignments relate to the course/subject's learning outcomes.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082BE5" w14:textId="3C930770" w:rsidR="00711FE0" w:rsidRPr="00711FE0" w:rsidRDefault="00711FE0" w:rsidP="00711FE0">
            <w:pPr>
              <w:spacing w:after="0" w:line="240" w:lineRule="auto"/>
              <w:jc w:val="center"/>
              <w:rPr>
                <w:rFonts w:ascii="Arial" w:hAnsi="Arial" w:cs="Arial"/>
                <w:sz w:val="24"/>
                <w:szCs w:val="24"/>
                <w:lang w:val="en-GB"/>
              </w:rPr>
            </w:pPr>
            <w:r w:rsidRPr="00711FE0">
              <w:rPr>
                <w:rFonts w:ascii="Arial" w:hAnsi="Arial" w:cs="Arial"/>
                <w:b/>
                <w:bCs/>
                <w:sz w:val="24"/>
                <w:szCs w:val="24"/>
                <w:lang w:val="en-GB"/>
              </w:rPr>
              <w:t>Class schedule and obligations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6"/>
              <w:gridCol w:w="949"/>
              <w:gridCol w:w="3879"/>
            </w:tblGrid>
            <w:tr w:rsidR="00711FE0" w:rsidRPr="00711FE0" w14:paraId="17495ACB" w14:textId="77777777" w:rsidTr="007415FD">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215C3CC" w14:textId="355AC461" w:rsidR="00711FE0" w:rsidRPr="00711FE0" w:rsidRDefault="00711FE0" w:rsidP="00711FE0">
                  <w:pPr>
                    <w:spacing w:after="0" w:line="240" w:lineRule="auto"/>
                    <w:rPr>
                      <w:rFonts w:ascii="Arial" w:hAnsi="Arial" w:cs="Arial"/>
                      <w:sz w:val="24"/>
                      <w:szCs w:val="24"/>
                    </w:rPr>
                  </w:pPr>
                  <w:r w:rsidRPr="00711FE0">
                    <w:rPr>
                      <w:rFonts w:ascii="Arial" w:hAnsi="Arial" w:cs="Arial"/>
                      <w:b/>
                      <w:bCs/>
                      <w:sz w:val="24"/>
                      <w:szCs w:val="24"/>
                    </w:rPr>
                    <w:t>Date</w:t>
                  </w:r>
                </w:p>
              </w:tc>
              <w:tc>
                <w:tcPr>
                  <w:tcW w:w="0" w:type="auto"/>
                  <w:tcBorders>
                    <w:top w:val="single" w:sz="6" w:space="0" w:color="auto"/>
                    <w:left w:val="single" w:sz="6" w:space="0" w:color="auto"/>
                    <w:bottom w:val="single" w:sz="6" w:space="0" w:color="auto"/>
                    <w:right w:val="single" w:sz="6" w:space="0" w:color="auto"/>
                  </w:tcBorders>
                  <w:vAlign w:val="center"/>
                  <w:hideMark/>
                </w:tcPr>
                <w:p w14:paraId="08053EC2" w14:textId="5DE7306D" w:rsidR="00711FE0" w:rsidRPr="00711FE0" w:rsidRDefault="00711FE0" w:rsidP="00711FE0">
                  <w:pPr>
                    <w:spacing w:after="0" w:line="240" w:lineRule="auto"/>
                    <w:rPr>
                      <w:rFonts w:ascii="Arial" w:hAnsi="Arial" w:cs="Arial"/>
                      <w:sz w:val="24"/>
                      <w:szCs w:val="24"/>
                    </w:rPr>
                  </w:pPr>
                  <w:r w:rsidRPr="00711FE0">
                    <w:rPr>
                      <w:rFonts w:ascii="Arial" w:hAnsi="Arial" w:cs="Arial"/>
                      <w:b/>
                      <w:bCs/>
                      <w:sz w:val="24"/>
                      <w:szCs w:val="24"/>
                    </w:rPr>
                    <w:t>Class time</w:t>
                  </w:r>
                </w:p>
              </w:tc>
              <w:tc>
                <w:tcPr>
                  <w:tcW w:w="0" w:type="auto"/>
                  <w:tcBorders>
                    <w:top w:val="single" w:sz="6" w:space="0" w:color="auto"/>
                    <w:left w:val="single" w:sz="6" w:space="0" w:color="auto"/>
                    <w:bottom w:val="single" w:sz="6" w:space="0" w:color="auto"/>
                    <w:right w:val="single" w:sz="6" w:space="0" w:color="auto"/>
                  </w:tcBorders>
                  <w:vAlign w:val="center"/>
                  <w:hideMark/>
                </w:tcPr>
                <w:p w14:paraId="4C453D31" w14:textId="4A72E04B" w:rsidR="00711FE0" w:rsidRPr="00711FE0" w:rsidRDefault="00711FE0" w:rsidP="00711FE0">
                  <w:pPr>
                    <w:spacing w:after="0" w:line="240" w:lineRule="auto"/>
                    <w:rPr>
                      <w:rFonts w:ascii="Arial" w:hAnsi="Arial" w:cs="Arial"/>
                      <w:sz w:val="24"/>
                      <w:szCs w:val="24"/>
                    </w:rPr>
                  </w:pPr>
                  <w:r w:rsidRPr="00711FE0">
                    <w:rPr>
                      <w:rFonts w:ascii="Arial" w:hAnsi="Arial" w:cs="Arial"/>
                      <w:b/>
                      <w:bCs/>
                      <w:sz w:val="24"/>
                      <w:szCs w:val="24"/>
                    </w:rPr>
                    <w:t>Obligations</w:t>
                  </w:r>
                </w:p>
              </w:tc>
            </w:tr>
            <w:tr w:rsidR="00711FE0" w:rsidRPr="00711FE0" w14:paraId="3A73D946" w14:textId="77777777" w:rsidTr="007415F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42CD6FD" w14:textId="77777777" w:rsidR="00711FE0" w:rsidRPr="00711FE0" w:rsidRDefault="00711FE0" w:rsidP="00711FE0">
                  <w:pPr>
                    <w:spacing w:after="0" w:line="240" w:lineRule="auto"/>
                    <w:rPr>
                      <w:rFonts w:ascii="Arial" w:hAnsi="Arial" w:cs="Arial"/>
                      <w:sz w:val="24"/>
                      <w:szCs w:val="24"/>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77409F6B" w14:textId="77777777" w:rsidR="00711FE0" w:rsidRPr="00711FE0" w:rsidRDefault="00711FE0" w:rsidP="00711FE0">
                  <w:pPr>
                    <w:spacing w:after="0" w:line="240" w:lineRule="auto"/>
                    <w:rPr>
                      <w:rFonts w:ascii="Arial" w:hAnsi="Arial" w:cs="Arial"/>
                      <w:sz w:val="24"/>
                      <w:szCs w:val="24"/>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0530C14A" w14:textId="1587A5C0" w:rsidR="00711FE0" w:rsidRPr="00711FE0" w:rsidRDefault="00711FE0" w:rsidP="00711FE0">
                  <w:pPr>
                    <w:spacing w:after="0" w:line="240" w:lineRule="auto"/>
                    <w:rPr>
                      <w:rFonts w:ascii="Arial" w:hAnsi="Arial" w:cs="Arial"/>
                      <w:sz w:val="24"/>
                      <w:szCs w:val="24"/>
                    </w:rPr>
                  </w:pPr>
                  <w:r w:rsidRPr="00711FE0">
                    <w:rPr>
                      <w:rFonts w:ascii="Arial" w:hAnsi="Arial" w:cs="Arial"/>
                      <w:sz w:val="24"/>
                      <w:szCs w:val="24"/>
                      <w:lang w:val="en-GB"/>
                    </w:rPr>
                    <w:t>Homework assignment</w:t>
                  </w:r>
                  <w:r w:rsidRPr="00711FE0">
                    <w:rPr>
                      <w:rFonts w:ascii="Arial" w:hAnsi="Arial" w:cs="Arial"/>
                      <w:b/>
                      <w:bCs/>
                      <w:sz w:val="24"/>
                      <w:szCs w:val="24"/>
                    </w:rPr>
                    <w:t xml:space="preserve"> </w:t>
                  </w:r>
                </w:p>
              </w:tc>
            </w:tr>
            <w:tr w:rsidR="00711FE0" w:rsidRPr="00711FE0" w14:paraId="566C0B6F" w14:textId="77777777" w:rsidTr="007415F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09631E69" w14:textId="77777777" w:rsidR="00711FE0" w:rsidRPr="00711FE0" w:rsidRDefault="00711FE0" w:rsidP="00711FE0">
                  <w:pPr>
                    <w:spacing w:after="0" w:line="240" w:lineRule="auto"/>
                    <w:rPr>
                      <w:rFonts w:ascii="Arial" w:hAnsi="Arial" w:cs="Arial"/>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14:paraId="3A925CAA" w14:textId="77777777" w:rsidR="00711FE0" w:rsidRPr="00711FE0" w:rsidRDefault="00711FE0" w:rsidP="00711FE0">
                  <w:pPr>
                    <w:spacing w:after="0" w:line="240" w:lineRule="auto"/>
                    <w:rPr>
                      <w:rFonts w:ascii="Arial" w:hAnsi="Arial" w:cs="Arial"/>
                      <w:sz w:val="24"/>
                      <w:szCs w:val="24"/>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1BF9BA48" w14:textId="60AB40B0" w:rsidR="00711FE0" w:rsidRPr="00711FE0" w:rsidRDefault="00711FE0" w:rsidP="00711FE0">
                  <w:pPr>
                    <w:spacing w:after="0" w:line="240" w:lineRule="auto"/>
                    <w:rPr>
                      <w:rFonts w:ascii="Arial" w:hAnsi="Arial" w:cs="Arial"/>
                      <w:sz w:val="24"/>
                      <w:szCs w:val="24"/>
                    </w:rPr>
                  </w:pPr>
                  <w:r w:rsidRPr="00711FE0">
                    <w:rPr>
                      <w:rFonts w:ascii="Arial" w:hAnsi="Arial" w:cs="Arial"/>
                      <w:sz w:val="24"/>
                      <w:szCs w:val="24"/>
                      <w:lang w:val="en-GB"/>
                    </w:rPr>
                    <w:t>Submission of homework. In-class assignment (due by the end of class)</w:t>
                  </w:r>
                </w:p>
              </w:tc>
            </w:tr>
            <w:tr w:rsidR="00711FE0" w:rsidRPr="00711FE0" w14:paraId="2AE8234B" w14:textId="77777777" w:rsidTr="007415FD">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09FF92C5" w14:textId="77777777" w:rsidR="00711FE0" w:rsidRPr="00711FE0" w:rsidRDefault="00711FE0" w:rsidP="00711FE0">
                  <w:pPr>
                    <w:spacing w:after="0" w:line="240" w:lineRule="auto"/>
                    <w:rPr>
                      <w:rFonts w:ascii="Arial" w:hAnsi="Arial" w:cs="Arial"/>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14:paraId="2CAE4332" w14:textId="77777777" w:rsidR="00711FE0" w:rsidRPr="00711FE0" w:rsidRDefault="00711FE0" w:rsidP="00711FE0">
                  <w:pPr>
                    <w:spacing w:after="0" w:line="240" w:lineRule="auto"/>
                    <w:rPr>
                      <w:rFonts w:ascii="Arial" w:hAnsi="Arial" w:cs="Arial"/>
                      <w:sz w:val="24"/>
                      <w:szCs w:val="24"/>
                    </w:rPr>
                  </w:pPr>
                </w:p>
              </w:tc>
              <w:tc>
                <w:tcPr>
                  <w:tcW w:w="0" w:type="auto"/>
                  <w:tcBorders>
                    <w:top w:val="single" w:sz="6" w:space="0" w:color="auto"/>
                    <w:left w:val="single" w:sz="6" w:space="0" w:color="auto"/>
                    <w:bottom w:val="single" w:sz="6" w:space="0" w:color="auto"/>
                    <w:right w:val="single" w:sz="6" w:space="0" w:color="auto"/>
                  </w:tcBorders>
                  <w:vAlign w:val="center"/>
                </w:tcPr>
                <w:p w14:paraId="34548E69" w14:textId="6BEF916F" w:rsidR="00711FE0" w:rsidRPr="00711FE0" w:rsidRDefault="00711FE0" w:rsidP="00711FE0">
                  <w:pPr>
                    <w:spacing w:after="0" w:line="240" w:lineRule="auto"/>
                    <w:rPr>
                      <w:rFonts w:ascii="Arial" w:hAnsi="Arial" w:cs="Arial"/>
                      <w:b/>
                      <w:bCs/>
                      <w:sz w:val="24"/>
                      <w:szCs w:val="24"/>
                    </w:rPr>
                  </w:pPr>
                  <w:r w:rsidRPr="00711FE0">
                    <w:rPr>
                      <w:rFonts w:ascii="Arial" w:hAnsi="Arial" w:cs="Arial"/>
                      <w:sz w:val="24"/>
                      <w:szCs w:val="24"/>
                      <w:lang w:val="en-GB"/>
                    </w:rPr>
                    <w:t>Feedback on submitted homework</w:t>
                  </w:r>
                  <w:r w:rsidRPr="00711FE0">
                    <w:rPr>
                      <w:rFonts w:ascii="Arial" w:hAnsi="Arial" w:cs="Arial"/>
                      <w:sz w:val="24"/>
                      <w:szCs w:val="24"/>
                      <w:lang w:val="en-GB"/>
                    </w:rPr>
                    <w:t xml:space="preserve"> </w:t>
                  </w:r>
                </w:p>
              </w:tc>
            </w:tr>
          </w:tbl>
          <w:p w14:paraId="269EC339" w14:textId="77777777" w:rsidR="00711FE0" w:rsidRPr="00711FE0" w:rsidRDefault="00711FE0" w:rsidP="00711FE0">
            <w:pPr>
              <w:spacing w:after="0" w:line="240" w:lineRule="auto"/>
              <w:rPr>
                <w:rFonts w:ascii="Arial" w:hAnsi="Arial" w:cs="Arial"/>
                <w:b/>
                <w:bCs/>
                <w:sz w:val="24"/>
                <w:szCs w:val="24"/>
              </w:rPr>
            </w:pPr>
          </w:p>
          <w:p w14:paraId="62853175" w14:textId="332239C0" w:rsidR="00711FE0" w:rsidRPr="00711FE0" w:rsidRDefault="00711FE0" w:rsidP="00711FE0">
            <w:pPr>
              <w:spacing w:after="0" w:line="240" w:lineRule="auto"/>
              <w:rPr>
                <w:rFonts w:ascii="Arial" w:hAnsi="Arial" w:cs="Arial"/>
                <w:sz w:val="24"/>
                <w:szCs w:val="24"/>
                <w:vertAlign w:val="superscript"/>
                <w:lang w:val="en-GB"/>
              </w:rPr>
            </w:pPr>
            <w:r w:rsidRPr="00711FE0">
              <w:rPr>
                <w:rFonts w:ascii="Arial" w:hAnsi="Arial" w:cs="Arial"/>
                <w:sz w:val="24"/>
                <w:szCs w:val="24"/>
                <w:lang w:val="en-GB"/>
              </w:rPr>
              <w:t>Quizzes - dates</w:t>
            </w:r>
          </w:p>
          <w:p w14:paraId="65EC30D6" w14:textId="5F71042C" w:rsidR="00711FE0" w:rsidRPr="00711FE0" w:rsidRDefault="00711FE0"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Project deadlines </w:t>
            </w:r>
            <w:r w:rsidRPr="00711FE0">
              <w:rPr>
                <w:rFonts w:ascii="Arial" w:hAnsi="Arial" w:cs="Arial"/>
                <w:sz w:val="24"/>
                <w:szCs w:val="24"/>
                <w:lang w:val="en-GB"/>
              </w:rPr>
              <w:t>–</w:t>
            </w:r>
            <w:r w:rsidRPr="00711FE0">
              <w:rPr>
                <w:rFonts w:ascii="Arial" w:hAnsi="Arial" w:cs="Arial"/>
                <w:sz w:val="24"/>
                <w:szCs w:val="24"/>
                <w:lang w:val="en-GB"/>
              </w:rPr>
              <w:t xml:space="preserve"> dates</w:t>
            </w:r>
          </w:p>
          <w:p w14:paraId="2E3104A1" w14:textId="3C3B1C81" w:rsidR="00711FE0" w:rsidRPr="00711FE0" w:rsidRDefault="00711FE0" w:rsidP="00711FE0">
            <w:pPr>
              <w:spacing w:after="0" w:line="240" w:lineRule="auto"/>
              <w:rPr>
                <w:rFonts w:ascii="Arial" w:hAnsi="Arial" w:cs="Arial"/>
                <w:sz w:val="24"/>
                <w:szCs w:val="24"/>
              </w:rPr>
            </w:pPr>
            <w:r w:rsidRPr="00711FE0">
              <w:rPr>
                <w:rFonts w:ascii="Arial" w:hAnsi="Arial" w:cs="Arial"/>
                <w:sz w:val="24"/>
                <w:szCs w:val="24"/>
                <w:lang w:val="en-GB"/>
              </w:rPr>
              <w:t>Midterm exam(s) - dates</w:t>
            </w:r>
          </w:p>
          <w:p w14:paraId="1ADF6F61" w14:textId="00F2968B" w:rsidR="00711FE0" w:rsidRPr="00711FE0" w:rsidRDefault="00711FE0" w:rsidP="00711FE0">
            <w:pPr>
              <w:spacing w:after="0" w:line="240" w:lineRule="auto"/>
              <w:rPr>
                <w:rFonts w:ascii="Arial" w:hAnsi="Arial" w:cs="Arial"/>
                <w:sz w:val="24"/>
                <w:szCs w:val="24"/>
                <w:lang w:val="en-GB"/>
              </w:rPr>
            </w:pPr>
            <w:r w:rsidRPr="00711FE0">
              <w:rPr>
                <w:rFonts w:ascii="Arial" w:hAnsi="Arial" w:cs="Arial"/>
                <w:sz w:val="24"/>
                <w:szCs w:val="24"/>
                <w:lang w:val="en-GB"/>
              </w:rPr>
              <w:t>Final exam - date</w:t>
            </w:r>
          </w:p>
        </w:tc>
      </w:tr>
      <w:tr w:rsidR="00711FE0" w:rsidRPr="00711FE0" w14:paraId="0E39774D" w14:textId="77777777" w:rsidTr="00E53201">
        <w:trPr>
          <w:tblCellSpacing w:w="15" w:type="dxa"/>
        </w:trPr>
        <w:tc>
          <w:tcPr>
            <w:tcW w:w="0" w:type="auto"/>
            <w:vMerge/>
            <w:tcBorders>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517FA9" w14:textId="77777777" w:rsidR="00711FE0" w:rsidRPr="00711FE0" w:rsidRDefault="00711FE0" w:rsidP="00711FE0">
            <w:pPr>
              <w:spacing w:after="0" w:line="240" w:lineRule="auto"/>
              <w:jc w:val="center"/>
              <w:rPr>
                <w:rFonts w:ascii="Arial" w:hAnsi="Arial" w:cs="Arial"/>
                <w:sz w:val="24"/>
                <w:szCs w:val="24"/>
                <w:lang w:val="en-GB"/>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9B703A" w14:textId="77777777" w:rsidR="00711FE0" w:rsidRPr="00711FE0" w:rsidRDefault="00711FE0" w:rsidP="00711FE0">
            <w:pPr>
              <w:spacing w:after="0" w:line="240" w:lineRule="auto"/>
              <w:jc w:val="center"/>
              <w:rPr>
                <w:rFonts w:ascii="Arial" w:hAnsi="Arial" w:cs="Arial"/>
                <w:sz w:val="24"/>
                <w:szCs w:val="24"/>
                <w:lang w:val="en-GB"/>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00B620" w14:textId="77777777" w:rsidR="00711FE0" w:rsidRDefault="00711FE0" w:rsidP="00711FE0">
            <w:pPr>
              <w:spacing w:after="0" w:line="240" w:lineRule="auto"/>
              <w:rPr>
                <w:rFonts w:ascii="Arial" w:hAnsi="Arial" w:cs="Arial"/>
                <w:b/>
                <w:bCs/>
                <w:sz w:val="24"/>
                <w:szCs w:val="24"/>
                <w:lang w:val="en-GB"/>
              </w:rPr>
            </w:pPr>
            <w:r w:rsidRPr="00711FE0">
              <w:rPr>
                <w:rFonts w:ascii="Arial" w:hAnsi="Arial" w:cs="Arial"/>
                <w:b/>
                <w:bCs/>
                <w:sz w:val="24"/>
                <w:szCs w:val="24"/>
                <w:lang w:val="en-GB"/>
              </w:rPr>
              <w:t>Obligations</w:t>
            </w:r>
          </w:p>
          <w:p w14:paraId="01724292" w14:textId="77777777" w:rsidR="00711FE0" w:rsidRPr="00711FE0" w:rsidRDefault="00711FE0" w:rsidP="00711FE0">
            <w:pPr>
              <w:spacing w:after="0" w:line="240" w:lineRule="auto"/>
              <w:rPr>
                <w:rFonts w:ascii="Arial" w:hAnsi="Arial" w:cs="Arial"/>
                <w:b/>
                <w:bCs/>
                <w:sz w:val="24"/>
                <w:szCs w:val="24"/>
                <w:lang w:val="en-GB"/>
              </w:rPr>
            </w:pPr>
          </w:p>
          <w:p w14:paraId="322D483F" w14:textId="559D46D7" w:rsidR="00711FE0" w:rsidRPr="00711FE0" w:rsidRDefault="00711FE0" w:rsidP="00711FE0">
            <w:pPr>
              <w:spacing w:after="0" w:line="240" w:lineRule="auto"/>
              <w:rPr>
                <w:rFonts w:ascii="Arial" w:hAnsi="Arial" w:cs="Arial"/>
                <w:sz w:val="24"/>
                <w:szCs w:val="24"/>
                <w:lang w:val="en-GB"/>
              </w:rPr>
            </w:pPr>
            <w:r w:rsidRPr="00711FE0">
              <w:rPr>
                <w:rFonts w:ascii="Arial" w:hAnsi="Arial" w:cs="Arial"/>
                <w:sz w:val="24"/>
                <w:szCs w:val="24"/>
                <w:lang w:val="en-GB"/>
              </w:rPr>
              <w:t xml:space="preserve">Details about each week, including the dates when specific course/subject content will be covered and how that content connects to the course/subject's </w:t>
            </w:r>
            <w:r w:rsidRPr="00711FE0">
              <w:rPr>
                <w:rFonts w:ascii="Arial" w:hAnsi="Arial" w:cs="Arial"/>
                <w:b/>
                <w:bCs/>
                <w:sz w:val="24"/>
                <w:szCs w:val="24"/>
                <w:lang w:val="en-GB"/>
              </w:rPr>
              <w:t>learning outcomes</w:t>
            </w:r>
            <w:r w:rsidRPr="00711FE0">
              <w:rPr>
                <w:rFonts w:ascii="Arial" w:hAnsi="Arial" w:cs="Arial"/>
                <w:sz w:val="24"/>
                <w:szCs w:val="24"/>
                <w:lang w:val="en-GB"/>
              </w:rPr>
              <w:t xml:space="preserve">, should be included in the </w:t>
            </w:r>
            <w:r w:rsidRPr="00711FE0">
              <w:rPr>
                <w:rFonts w:ascii="Arial" w:hAnsi="Arial" w:cs="Arial"/>
                <w:b/>
                <w:bCs/>
                <w:sz w:val="24"/>
                <w:szCs w:val="24"/>
                <w:lang w:val="en-GB"/>
              </w:rPr>
              <w:t>syllabus</w:t>
            </w:r>
            <w:r w:rsidRPr="00711FE0">
              <w:rPr>
                <w:rFonts w:ascii="Arial" w:hAnsi="Arial" w:cs="Arial"/>
                <w:sz w:val="24"/>
                <w:szCs w:val="24"/>
                <w:lang w:val="en-GB"/>
              </w:rPr>
              <w:t xml:space="preserve"> for each week and are published on the </w:t>
            </w:r>
            <w:r w:rsidRPr="00711FE0">
              <w:rPr>
                <w:rFonts w:ascii="Arial" w:hAnsi="Arial" w:cs="Arial"/>
                <w:b/>
                <w:bCs/>
                <w:sz w:val="24"/>
                <w:szCs w:val="24"/>
                <w:lang w:val="en-GB"/>
              </w:rPr>
              <w:t>course website</w:t>
            </w:r>
            <w:r w:rsidRPr="00711FE0">
              <w:rPr>
                <w:rFonts w:ascii="Arial" w:hAnsi="Arial" w:cs="Arial"/>
                <w:sz w:val="24"/>
                <w:szCs w:val="24"/>
                <w:lang w:val="en-GB"/>
              </w:rPr>
              <w:t>.</w:t>
            </w:r>
          </w:p>
        </w:tc>
      </w:tr>
    </w:tbl>
    <w:p w14:paraId="7EAC83FA" w14:textId="77777777" w:rsidR="000A6F68" w:rsidRDefault="000A6F68" w:rsidP="000A6F68">
      <w:pPr>
        <w:jc w:val="center"/>
      </w:pPr>
    </w:p>
    <w:sectPr w:rsidR="000A6F68" w:rsidSect="000A6F6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0212"/>
    <w:multiLevelType w:val="multilevel"/>
    <w:tmpl w:val="5A7E191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B49AC"/>
    <w:multiLevelType w:val="multilevel"/>
    <w:tmpl w:val="2B5C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67E28"/>
    <w:multiLevelType w:val="multilevel"/>
    <w:tmpl w:val="2080494A"/>
    <w:lvl w:ilvl="0">
      <w:start w:val="1"/>
      <w:numFmt w:val="bullet"/>
      <w:lvlText w:val=""/>
      <w:lvlJc w:val="left"/>
      <w:pPr>
        <w:tabs>
          <w:tab w:val="num" w:pos="720"/>
        </w:tabs>
        <w:ind w:left="720" w:hanging="360"/>
      </w:pPr>
      <w:rPr>
        <w:rFonts w:ascii="Symbol" w:hAnsi="Symbol" w:hint="default"/>
        <w:sz w:val="20"/>
      </w:rPr>
    </w:lvl>
    <w:lvl w:ilvl="1">
      <w:start w:val="2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85E74"/>
    <w:multiLevelType w:val="multilevel"/>
    <w:tmpl w:val="B94C3EC4"/>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DE1294"/>
    <w:multiLevelType w:val="hybridMultilevel"/>
    <w:tmpl w:val="C6B0C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D732B"/>
    <w:multiLevelType w:val="multilevel"/>
    <w:tmpl w:val="06204E6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137757">
    <w:abstractNumId w:val="1"/>
  </w:num>
  <w:num w:numId="2" w16cid:durableId="188225090">
    <w:abstractNumId w:val="2"/>
  </w:num>
  <w:num w:numId="3" w16cid:durableId="1111246774">
    <w:abstractNumId w:val="2"/>
    <w:lvlOverride w:ilvl="1">
      <w:startOverride w:val="13"/>
    </w:lvlOverride>
  </w:num>
  <w:num w:numId="4" w16cid:durableId="90784415">
    <w:abstractNumId w:val="2"/>
    <w:lvlOverride w:ilvl="1">
      <w:startOverride w:val="18"/>
    </w:lvlOverride>
  </w:num>
  <w:num w:numId="5" w16cid:durableId="1124471393">
    <w:abstractNumId w:val="2"/>
    <w:lvlOverride w:ilvl="1">
      <w:startOverride w:val="9"/>
    </w:lvlOverride>
  </w:num>
  <w:num w:numId="6" w16cid:durableId="1122000566">
    <w:abstractNumId w:val="0"/>
  </w:num>
  <w:num w:numId="7" w16cid:durableId="292635689">
    <w:abstractNumId w:val="0"/>
    <w:lvlOverride w:ilvl="1">
      <w:startOverride w:val="11"/>
    </w:lvlOverride>
  </w:num>
  <w:num w:numId="8" w16cid:durableId="1297418265">
    <w:abstractNumId w:val="0"/>
    <w:lvlOverride w:ilvl="1">
      <w:startOverride w:val="2"/>
    </w:lvlOverride>
  </w:num>
  <w:num w:numId="9" w16cid:durableId="162401792">
    <w:abstractNumId w:val="5"/>
  </w:num>
  <w:num w:numId="10" w16cid:durableId="986473918">
    <w:abstractNumId w:val="3"/>
  </w:num>
  <w:num w:numId="11" w16cid:durableId="993685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AC"/>
    <w:rsid w:val="00060121"/>
    <w:rsid w:val="000A6F68"/>
    <w:rsid w:val="0016721D"/>
    <w:rsid w:val="00183364"/>
    <w:rsid w:val="00210C49"/>
    <w:rsid w:val="00216F4D"/>
    <w:rsid w:val="002B788B"/>
    <w:rsid w:val="0030423C"/>
    <w:rsid w:val="00343B8E"/>
    <w:rsid w:val="00377EFB"/>
    <w:rsid w:val="003D0413"/>
    <w:rsid w:val="003D7630"/>
    <w:rsid w:val="003F32B7"/>
    <w:rsid w:val="00403E1E"/>
    <w:rsid w:val="00447195"/>
    <w:rsid w:val="00507239"/>
    <w:rsid w:val="0051008B"/>
    <w:rsid w:val="005670A8"/>
    <w:rsid w:val="00577678"/>
    <w:rsid w:val="005856F5"/>
    <w:rsid w:val="005A6191"/>
    <w:rsid w:val="00626EC0"/>
    <w:rsid w:val="006B3428"/>
    <w:rsid w:val="007015EC"/>
    <w:rsid w:val="00711FE0"/>
    <w:rsid w:val="00743B7F"/>
    <w:rsid w:val="007C32A9"/>
    <w:rsid w:val="007F5A8B"/>
    <w:rsid w:val="008275B7"/>
    <w:rsid w:val="00886505"/>
    <w:rsid w:val="0089118A"/>
    <w:rsid w:val="008B0700"/>
    <w:rsid w:val="00992C60"/>
    <w:rsid w:val="00A240F7"/>
    <w:rsid w:val="00A43DAC"/>
    <w:rsid w:val="00A66DDB"/>
    <w:rsid w:val="00AA062B"/>
    <w:rsid w:val="00AA5EF1"/>
    <w:rsid w:val="00AD028E"/>
    <w:rsid w:val="00AD5D51"/>
    <w:rsid w:val="00C63DB2"/>
    <w:rsid w:val="00D20A0B"/>
    <w:rsid w:val="00D22BF3"/>
    <w:rsid w:val="00D42C11"/>
    <w:rsid w:val="00D55F7D"/>
    <w:rsid w:val="00D958D3"/>
    <w:rsid w:val="00DE4456"/>
    <w:rsid w:val="00DE4E1F"/>
    <w:rsid w:val="00E23B7E"/>
    <w:rsid w:val="00E267CA"/>
    <w:rsid w:val="00E90CCA"/>
    <w:rsid w:val="00ED3BFC"/>
    <w:rsid w:val="00F00979"/>
    <w:rsid w:val="00F333A6"/>
    <w:rsid w:val="00FE6E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78E0"/>
  <w15:chartTrackingRefBased/>
  <w15:docId w15:val="{F38F2DAA-7D28-48A7-9E3A-70DEF677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282">
    <w:name w:val="citation-282"/>
    <w:basedOn w:val="DefaultParagraphFont"/>
    <w:rsid w:val="005856F5"/>
  </w:style>
  <w:style w:type="character" w:customStyle="1" w:styleId="citation-281">
    <w:name w:val="citation-281"/>
    <w:basedOn w:val="DefaultParagraphFont"/>
    <w:rsid w:val="005856F5"/>
  </w:style>
  <w:style w:type="character" w:customStyle="1" w:styleId="citation-280">
    <w:name w:val="citation-280"/>
    <w:basedOn w:val="DefaultParagraphFont"/>
    <w:rsid w:val="005856F5"/>
  </w:style>
  <w:style w:type="character" w:customStyle="1" w:styleId="citation-279">
    <w:name w:val="citation-279"/>
    <w:basedOn w:val="DefaultParagraphFont"/>
    <w:rsid w:val="005856F5"/>
  </w:style>
  <w:style w:type="character" w:customStyle="1" w:styleId="citation-278">
    <w:name w:val="citation-278"/>
    <w:basedOn w:val="DefaultParagraphFont"/>
    <w:rsid w:val="005856F5"/>
  </w:style>
  <w:style w:type="character" w:customStyle="1" w:styleId="citation-277">
    <w:name w:val="citation-277"/>
    <w:basedOn w:val="DefaultParagraphFont"/>
    <w:rsid w:val="005856F5"/>
  </w:style>
  <w:style w:type="character" w:customStyle="1" w:styleId="citation-276">
    <w:name w:val="citation-276"/>
    <w:basedOn w:val="DefaultParagraphFont"/>
    <w:rsid w:val="005856F5"/>
  </w:style>
  <w:style w:type="character" w:customStyle="1" w:styleId="citation-275">
    <w:name w:val="citation-275"/>
    <w:basedOn w:val="DefaultParagraphFont"/>
    <w:rsid w:val="005856F5"/>
  </w:style>
  <w:style w:type="character" w:customStyle="1" w:styleId="citation-274">
    <w:name w:val="citation-274"/>
    <w:basedOn w:val="DefaultParagraphFont"/>
    <w:rsid w:val="005856F5"/>
  </w:style>
  <w:style w:type="character" w:customStyle="1" w:styleId="citation-273">
    <w:name w:val="citation-273"/>
    <w:basedOn w:val="DefaultParagraphFont"/>
    <w:rsid w:val="005856F5"/>
  </w:style>
  <w:style w:type="character" w:customStyle="1" w:styleId="citation-272">
    <w:name w:val="citation-272"/>
    <w:basedOn w:val="DefaultParagraphFont"/>
    <w:rsid w:val="005856F5"/>
  </w:style>
  <w:style w:type="character" w:customStyle="1" w:styleId="citation-271">
    <w:name w:val="citation-271"/>
    <w:basedOn w:val="DefaultParagraphFont"/>
    <w:rsid w:val="005856F5"/>
  </w:style>
  <w:style w:type="character" w:customStyle="1" w:styleId="citation-270">
    <w:name w:val="citation-270"/>
    <w:basedOn w:val="DefaultParagraphFont"/>
    <w:rsid w:val="005856F5"/>
  </w:style>
  <w:style w:type="character" w:customStyle="1" w:styleId="citation-269">
    <w:name w:val="citation-269"/>
    <w:basedOn w:val="DefaultParagraphFont"/>
    <w:rsid w:val="005856F5"/>
  </w:style>
  <w:style w:type="character" w:customStyle="1" w:styleId="citation-268">
    <w:name w:val="citation-268"/>
    <w:basedOn w:val="DefaultParagraphFont"/>
    <w:rsid w:val="005856F5"/>
  </w:style>
  <w:style w:type="character" w:customStyle="1" w:styleId="citation-267">
    <w:name w:val="citation-267"/>
    <w:basedOn w:val="DefaultParagraphFont"/>
    <w:rsid w:val="005856F5"/>
  </w:style>
  <w:style w:type="paragraph" w:styleId="ListParagraph">
    <w:name w:val="List Paragraph"/>
    <w:basedOn w:val="Normal"/>
    <w:uiPriority w:val="34"/>
    <w:qFormat/>
    <w:rsid w:val="00711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Pinjatela</dc:creator>
  <cp:keywords/>
  <dc:description/>
  <cp:lastModifiedBy>Renata Pinjatela</cp:lastModifiedBy>
  <cp:revision>12</cp:revision>
  <dcterms:created xsi:type="dcterms:W3CDTF">2025-11-28T15:28:00Z</dcterms:created>
  <dcterms:modified xsi:type="dcterms:W3CDTF">2025-12-07T20:33:00Z</dcterms:modified>
</cp:coreProperties>
</file>