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3887" w14:textId="77777777" w:rsidR="009079C5" w:rsidRPr="009079C5" w:rsidRDefault="009079C5" w:rsidP="009079C5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Tool 1</w:t>
      </w:r>
    </w:p>
    <w:p w14:paraId="77F0513B" w14:textId="77777777" w:rsidR="009079C5" w:rsidRPr="009079C5" w:rsidRDefault="009079C5" w:rsidP="009079C5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Tool name:</w:t>
      </w:r>
    </w:p>
    <w:p w14:paraId="59693B7E" w14:textId="77777777" w:rsidR="009079C5" w:rsidRPr="009079C5" w:rsidRDefault="009079C5" w:rsidP="009079C5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Type of multimedia it supports:</w:t>
      </w:r>
    </w:p>
    <w:p w14:paraId="351C42BE" w14:textId="77777777" w:rsidR="009079C5" w:rsidRPr="009079C5" w:rsidRDefault="009079C5" w:rsidP="009079C5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Brief description of the tool and key functionalities:</w:t>
      </w:r>
    </w:p>
    <w:p w14:paraId="18393111" w14:textId="77777777" w:rsidR="009079C5" w:rsidRPr="009079C5" w:rsidRDefault="009079C5" w:rsidP="009079C5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Pedagogical value:</w:t>
      </w:r>
    </w:p>
    <w:p w14:paraId="651C1BEF" w14:textId="77777777" w:rsidR="009079C5" w:rsidRPr="009079C5" w:rsidRDefault="009079C5" w:rsidP="009079C5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Suitability for an educational context:</w:t>
      </w:r>
    </w:p>
    <w:p w14:paraId="026899F6" w14:textId="77777777" w:rsidR="009079C5" w:rsidRPr="009079C5" w:rsidRDefault="009079C5" w:rsidP="009079C5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Technical requirements and accessibility:</w:t>
      </w:r>
    </w:p>
    <w:p w14:paraId="01E728B2" w14:textId="77777777" w:rsidR="009079C5" w:rsidRPr="009079C5" w:rsidRDefault="009079C5" w:rsidP="009079C5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Advantages:</w:t>
      </w:r>
    </w:p>
    <w:p w14:paraId="1C10DC3B" w14:textId="77777777" w:rsidR="009079C5" w:rsidRPr="009079C5" w:rsidRDefault="009079C5" w:rsidP="009079C5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Limitations:</w:t>
      </w:r>
    </w:p>
    <w:p w14:paraId="4DDD8A50" w14:textId="77777777" w:rsidR="009079C5" w:rsidRPr="009079C5" w:rsidRDefault="009079C5" w:rsidP="009079C5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Tool 2</w:t>
      </w:r>
    </w:p>
    <w:p w14:paraId="470FEAD1" w14:textId="77777777" w:rsidR="009079C5" w:rsidRPr="009079C5" w:rsidRDefault="009079C5" w:rsidP="009079C5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Tool name:</w:t>
      </w:r>
    </w:p>
    <w:p w14:paraId="48B01FE7" w14:textId="77777777" w:rsidR="009079C5" w:rsidRPr="009079C5" w:rsidRDefault="009079C5" w:rsidP="009079C5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Type of multimedia it supports:</w:t>
      </w:r>
    </w:p>
    <w:p w14:paraId="27C4C1CD" w14:textId="77777777" w:rsidR="009079C5" w:rsidRPr="009079C5" w:rsidRDefault="009079C5" w:rsidP="009079C5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Brief description of the tool and key functionalities:</w:t>
      </w:r>
    </w:p>
    <w:p w14:paraId="424BA9FE" w14:textId="77777777" w:rsidR="009079C5" w:rsidRPr="009079C5" w:rsidRDefault="009079C5" w:rsidP="009079C5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Pedagogical value:</w:t>
      </w:r>
    </w:p>
    <w:p w14:paraId="6BC54AEA" w14:textId="77777777" w:rsidR="009079C5" w:rsidRPr="009079C5" w:rsidRDefault="009079C5" w:rsidP="009079C5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Suitability for an educational context:</w:t>
      </w:r>
    </w:p>
    <w:p w14:paraId="0AD7E474" w14:textId="77777777" w:rsidR="009079C5" w:rsidRPr="009079C5" w:rsidRDefault="009079C5" w:rsidP="009079C5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Technical requirements and accessibility:</w:t>
      </w:r>
    </w:p>
    <w:p w14:paraId="1763E9C5" w14:textId="77777777" w:rsidR="009079C5" w:rsidRPr="009079C5" w:rsidRDefault="009079C5" w:rsidP="009079C5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Advantages:</w:t>
      </w:r>
    </w:p>
    <w:p w14:paraId="6F0BE3CF" w14:textId="77777777" w:rsidR="009079C5" w:rsidRPr="009079C5" w:rsidRDefault="009079C5" w:rsidP="009079C5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Limitations:</w:t>
      </w:r>
    </w:p>
    <w:p w14:paraId="362F73B6" w14:textId="77777777" w:rsidR="009079C5" w:rsidRPr="009079C5" w:rsidRDefault="009079C5" w:rsidP="009079C5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b/>
          <w:bCs/>
          <w:kern w:val="0"/>
          <w:lang w:val="en-HR" w:eastAsia="en-GB"/>
          <w14:ligatures w14:val="none"/>
        </w:rPr>
        <w:t>Tool 3</w:t>
      </w:r>
    </w:p>
    <w:p w14:paraId="5576DC2A" w14:textId="77777777" w:rsidR="009079C5" w:rsidRPr="009079C5" w:rsidRDefault="009079C5" w:rsidP="009079C5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Tool name:</w:t>
      </w:r>
    </w:p>
    <w:p w14:paraId="4BE9294C" w14:textId="77777777" w:rsidR="009079C5" w:rsidRPr="009079C5" w:rsidRDefault="009079C5" w:rsidP="009079C5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Type of multimedia it supports:</w:t>
      </w:r>
    </w:p>
    <w:p w14:paraId="4AE233FB" w14:textId="77777777" w:rsidR="009079C5" w:rsidRPr="009079C5" w:rsidRDefault="009079C5" w:rsidP="009079C5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Brief description of the tool and key functionalities:</w:t>
      </w:r>
    </w:p>
    <w:p w14:paraId="62F1092F" w14:textId="77777777" w:rsidR="009079C5" w:rsidRPr="009079C5" w:rsidRDefault="009079C5" w:rsidP="009079C5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Pedagogical value:</w:t>
      </w:r>
    </w:p>
    <w:p w14:paraId="53FA4A95" w14:textId="77777777" w:rsidR="009079C5" w:rsidRPr="009079C5" w:rsidRDefault="009079C5" w:rsidP="009079C5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Suitability for an educational context:</w:t>
      </w:r>
    </w:p>
    <w:p w14:paraId="440C0F4B" w14:textId="77777777" w:rsidR="009079C5" w:rsidRPr="009079C5" w:rsidRDefault="009079C5" w:rsidP="009079C5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Technical requirements and accessibility:</w:t>
      </w:r>
    </w:p>
    <w:p w14:paraId="1DB38FEF" w14:textId="77777777" w:rsidR="009079C5" w:rsidRPr="009079C5" w:rsidRDefault="009079C5" w:rsidP="009079C5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Advantages:</w:t>
      </w:r>
    </w:p>
    <w:p w14:paraId="0CA57594" w14:textId="77777777" w:rsidR="009079C5" w:rsidRPr="009079C5" w:rsidRDefault="009079C5" w:rsidP="009079C5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val="en-HR" w:eastAsia="en-GB"/>
          <w14:ligatures w14:val="none"/>
        </w:rPr>
      </w:pPr>
      <w:r w:rsidRPr="009079C5">
        <w:rPr>
          <w:rFonts w:ascii="Calibri" w:eastAsia="Times New Roman" w:hAnsi="Calibri" w:cs="Calibri"/>
          <w:kern w:val="0"/>
          <w:lang w:val="en-HR" w:eastAsia="en-GB"/>
          <w14:ligatures w14:val="none"/>
        </w:rPr>
        <w:t>Limitations:</w:t>
      </w:r>
    </w:p>
    <w:p w14:paraId="2ABB6195" w14:textId="77777777" w:rsidR="00326296" w:rsidRPr="00326296" w:rsidRDefault="00326296" w:rsidP="00326296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6BDBB99" w14:textId="77777777" w:rsidR="00326296" w:rsidRPr="00326296" w:rsidRDefault="00326296" w:rsidP="00326296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EA9B3F8" w14:textId="16099FE5" w:rsidR="003C1F50" w:rsidRPr="00326296" w:rsidRDefault="003C1F50">
      <w:pPr>
        <w:rPr>
          <w:rFonts w:ascii="Calibri" w:hAnsi="Calibri" w:cs="Calibri"/>
          <w:lang w:val="hr-HR"/>
        </w:rPr>
      </w:pPr>
    </w:p>
    <w:sectPr w:rsidR="003C1F50" w:rsidRPr="003262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6599"/>
    <w:multiLevelType w:val="multilevel"/>
    <w:tmpl w:val="D6BA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B910D1"/>
    <w:multiLevelType w:val="multilevel"/>
    <w:tmpl w:val="CC96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73B79"/>
    <w:multiLevelType w:val="multilevel"/>
    <w:tmpl w:val="C75ED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314EF9"/>
    <w:multiLevelType w:val="multilevel"/>
    <w:tmpl w:val="CF94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0988534">
    <w:abstractNumId w:val="3"/>
  </w:num>
  <w:num w:numId="2" w16cid:durableId="755319201">
    <w:abstractNumId w:val="2"/>
  </w:num>
  <w:num w:numId="3" w16cid:durableId="1804153996">
    <w:abstractNumId w:val="0"/>
  </w:num>
  <w:num w:numId="4" w16cid:durableId="1992055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96"/>
    <w:rsid w:val="00016BAC"/>
    <w:rsid w:val="00082A79"/>
    <w:rsid w:val="001F02BD"/>
    <w:rsid w:val="00326296"/>
    <w:rsid w:val="003C1F50"/>
    <w:rsid w:val="003F1C7F"/>
    <w:rsid w:val="00484DFF"/>
    <w:rsid w:val="004E22AC"/>
    <w:rsid w:val="005F5F5D"/>
    <w:rsid w:val="007E45DF"/>
    <w:rsid w:val="008977CF"/>
    <w:rsid w:val="008C47B2"/>
    <w:rsid w:val="009079C5"/>
    <w:rsid w:val="00EE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D4FF31"/>
  <w15:chartTrackingRefBased/>
  <w15:docId w15:val="{345BBFC0-4B1D-C440-9859-4DF6AC76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6BAC"/>
    <w:pPr>
      <w:keepNext/>
      <w:keepLines/>
      <w:spacing w:before="360" w:after="240"/>
      <w:outlineLvl w:val="0"/>
    </w:pPr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6BAC"/>
    <w:pPr>
      <w:keepNext/>
      <w:keepLines/>
      <w:spacing w:before="240" w:after="120"/>
      <w:outlineLvl w:val="1"/>
    </w:pPr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6BAC"/>
    <w:pPr>
      <w:keepNext/>
      <w:keepLines/>
      <w:spacing w:before="120" w:after="120"/>
      <w:outlineLvl w:val="2"/>
    </w:pPr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6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2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2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2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2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2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BAC"/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16BAC"/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16BAC"/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262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2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2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2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2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2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2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2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2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2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2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2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2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2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296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2629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629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5F5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1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Vondra</dc:creator>
  <cp:keywords/>
  <dc:description/>
  <cp:lastModifiedBy>Petra Vondra</cp:lastModifiedBy>
  <cp:revision>2</cp:revision>
  <dcterms:created xsi:type="dcterms:W3CDTF">2025-12-14T09:00:00Z</dcterms:created>
  <dcterms:modified xsi:type="dcterms:W3CDTF">2025-12-14T09:00:00Z</dcterms:modified>
</cp:coreProperties>
</file>